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15C30D" w14:textId="7FB026F7" w:rsidR="00FB26A6" w:rsidRDefault="00FB26A6" w:rsidP="00FB26A6">
      <w:pPr>
        <w:pStyle w:val="paragraph"/>
        <w:shd w:val="clear" w:color="auto" w:fill="FFFFFF"/>
        <w:spacing w:before="0" w:beforeAutospacing="0" w:after="0" w:afterAutospacing="0"/>
        <w:jc w:val="both"/>
        <w:textAlignment w:val="baseline"/>
        <w:rPr>
          <w:rFonts w:ascii="Segoe UI" w:hAnsi="Segoe UI" w:cs="Segoe UI"/>
          <w:sz w:val="18"/>
          <w:szCs w:val="18"/>
        </w:rPr>
      </w:pPr>
      <w:r>
        <w:rPr>
          <w:rStyle w:val="normaltextrun"/>
          <w:b/>
          <w:bCs/>
          <w:color w:val="000000"/>
          <w:sz w:val="22"/>
          <w:szCs w:val="22"/>
        </w:rPr>
        <w:t>FOR IMMEDIAT</w:t>
      </w:r>
      <w:r w:rsidR="00871AA4">
        <w:rPr>
          <w:rStyle w:val="normaltextrun"/>
          <w:b/>
          <w:bCs/>
          <w:color w:val="000000"/>
          <w:sz w:val="22"/>
          <w:szCs w:val="22"/>
        </w:rPr>
        <w:t>E</w:t>
      </w:r>
      <w:r>
        <w:rPr>
          <w:rStyle w:val="normaltextrun"/>
          <w:b/>
          <w:bCs/>
          <w:color w:val="000000"/>
          <w:sz w:val="22"/>
          <w:szCs w:val="22"/>
        </w:rPr>
        <w:t xml:space="preserve"> RELEASE</w:t>
      </w:r>
      <w:r>
        <w:rPr>
          <w:rStyle w:val="eop"/>
          <w:color w:val="000000"/>
          <w:sz w:val="22"/>
          <w:szCs w:val="22"/>
        </w:rPr>
        <w:t> </w:t>
      </w:r>
    </w:p>
    <w:p w14:paraId="2DE87D5A" w14:textId="77777777" w:rsidR="00FB26A6" w:rsidRDefault="00FB26A6" w:rsidP="00FB26A6">
      <w:pPr>
        <w:pStyle w:val="paragraph"/>
        <w:shd w:val="clear" w:color="auto" w:fill="FFFFFF"/>
        <w:spacing w:before="0" w:beforeAutospacing="0" w:after="0" w:afterAutospacing="0"/>
        <w:jc w:val="center"/>
        <w:textAlignment w:val="baseline"/>
        <w:rPr>
          <w:rFonts w:ascii="Segoe UI" w:hAnsi="Segoe UI" w:cs="Segoe UI"/>
          <w:sz w:val="18"/>
          <w:szCs w:val="18"/>
        </w:rPr>
      </w:pPr>
      <w:r>
        <w:rPr>
          <w:rStyle w:val="eop"/>
          <w:color w:val="000000"/>
          <w:sz w:val="26"/>
          <w:szCs w:val="26"/>
        </w:rPr>
        <w:t> </w:t>
      </w:r>
    </w:p>
    <w:p w14:paraId="4B1D9EF1" w14:textId="463060E1" w:rsidR="00FB26A6" w:rsidRDefault="00FB26A6" w:rsidP="00FB26A6">
      <w:pPr>
        <w:pStyle w:val="paragraph"/>
        <w:shd w:val="clear" w:color="auto" w:fill="FFFFFF"/>
        <w:spacing w:before="0" w:beforeAutospacing="0" w:after="0" w:afterAutospacing="0"/>
        <w:jc w:val="center"/>
        <w:textAlignment w:val="baseline"/>
        <w:rPr>
          <w:rStyle w:val="eop"/>
          <w:b/>
          <w:bCs/>
          <w:color w:val="000000"/>
        </w:rPr>
      </w:pPr>
      <w:r w:rsidRPr="00537E7F">
        <w:rPr>
          <w:rStyle w:val="normaltextrun"/>
          <w:b/>
          <w:bCs/>
          <w:color w:val="000000"/>
        </w:rPr>
        <w:t>City Officials Welcome 9</w:t>
      </w:r>
      <w:r w:rsidRPr="00537E7F">
        <w:rPr>
          <w:rStyle w:val="normaltextrun"/>
          <w:b/>
          <w:bCs/>
          <w:color w:val="000000"/>
          <w:vertAlign w:val="superscript"/>
        </w:rPr>
        <w:t>th</w:t>
      </w:r>
      <w:r w:rsidRPr="00537E7F">
        <w:rPr>
          <w:rStyle w:val="normaltextrun"/>
          <w:b/>
          <w:bCs/>
          <w:color w:val="000000"/>
        </w:rPr>
        <w:t xml:space="preserve"> District Grocery Grab N Go</w:t>
      </w:r>
      <w:r w:rsidRPr="00537E7F">
        <w:rPr>
          <w:rStyle w:val="eop"/>
          <w:color w:val="000000"/>
        </w:rPr>
        <w:t> </w:t>
      </w:r>
      <w:proofErr w:type="gramStart"/>
      <w:r w:rsidRPr="00537E7F">
        <w:rPr>
          <w:rStyle w:val="eop"/>
          <w:b/>
          <w:bCs/>
          <w:color w:val="000000"/>
        </w:rPr>
        <w:t>To</w:t>
      </w:r>
      <w:proofErr w:type="gramEnd"/>
      <w:r w:rsidRPr="00537E7F">
        <w:rPr>
          <w:rStyle w:val="eop"/>
          <w:b/>
          <w:bCs/>
          <w:color w:val="000000"/>
        </w:rPr>
        <w:t xml:space="preserve"> Feed Residents </w:t>
      </w:r>
      <w:r w:rsidR="001724F0" w:rsidRPr="00537E7F">
        <w:rPr>
          <w:rStyle w:val="eop"/>
          <w:b/>
          <w:bCs/>
          <w:color w:val="000000"/>
        </w:rPr>
        <w:t xml:space="preserve">In Need </w:t>
      </w:r>
    </w:p>
    <w:p w14:paraId="592F4286" w14:textId="77777777" w:rsidR="00B72C14" w:rsidRDefault="00B72C14" w:rsidP="00FB26A6">
      <w:pPr>
        <w:pStyle w:val="paragraph"/>
        <w:shd w:val="clear" w:color="auto" w:fill="FFFFFF"/>
        <w:spacing w:before="0" w:beforeAutospacing="0" w:after="0" w:afterAutospacing="0"/>
        <w:jc w:val="center"/>
        <w:textAlignment w:val="baseline"/>
        <w:rPr>
          <w:rStyle w:val="eop"/>
          <w:b/>
          <w:bCs/>
          <w:color w:val="000000"/>
        </w:rPr>
      </w:pPr>
    </w:p>
    <w:p w14:paraId="769DD894" w14:textId="21B1E07E" w:rsidR="009553D9" w:rsidRPr="009553D9" w:rsidRDefault="00B72C14" w:rsidP="009553D9">
      <w:pPr>
        <w:pStyle w:val="xvisr"/>
        <w:spacing w:before="0" w:beforeAutospacing="0" w:after="0" w:afterAutospacing="0"/>
        <w:jc w:val="both"/>
        <w:textAlignment w:val="baseline"/>
        <w:rPr>
          <w:rStyle w:val="b2eff"/>
          <w:color w:val="000000" w:themeColor="text1"/>
          <w:sz w:val="22"/>
          <w:szCs w:val="22"/>
          <w:bdr w:val="none" w:sz="0" w:space="0" w:color="auto" w:frame="1"/>
        </w:rPr>
      </w:pPr>
      <w:r w:rsidRPr="009553D9">
        <w:rPr>
          <w:rStyle w:val="Strong"/>
          <w:color w:val="000000" w:themeColor="text1"/>
          <w:sz w:val="22"/>
          <w:szCs w:val="22"/>
          <w:bdr w:val="none" w:sz="0" w:space="0" w:color="auto" w:frame="1"/>
        </w:rPr>
        <w:t>Long Beach, California </w:t>
      </w:r>
      <w:r w:rsidRPr="009553D9">
        <w:rPr>
          <w:rStyle w:val="b2eff"/>
          <w:color w:val="000000" w:themeColor="text1"/>
          <w:sz w:val="22"/>
          <w:szCs w:val="22"/>
          <w:bdr w:val="none" w:sz="0" w:space="0" w:color="auto" w:frame="1"/>
        </w:rPr>
        <w:t xml:space="preserve">– In a grand opening event, city officials will welcome all residents in need to receive free nutritious groceries at the 9th District Grocery Grab N Go outside of McKinley Elementary School on Friday, September 22nd, from 2 PM to 3 PM. This ribbon-cutting ceremony coincides with the Nutrition Knights 3rd Annual Healthy Habits event and includes Andy Cantero, 9th District Long Beach, Legislative Assistant, </w:t>
      </w:r>
      <w:proofErr w:type="spellStart"/>
      <w:r w:rsidRPr="009553D9">
        <w:rPr>
          <w:rStyle w:val="b2eff"/>
          <w:color w:val="000000" w:themeColor="text1"/>
          <w:sz w:val="22"/>
          <w:szCs w:val="22"/>
          <w:bdr w:val="none" w:sz="0" w:space="0" w:color="auto" w:frame="1"/>
        </w:rPr>
        <w:t>Lieling</w:t>
      </w:r>
      <w:proofErr w:type="spellEnd"/>
      <w:r w:rsidRPr="009553D9">
        <w:rPr>
          <w:rStyle w:val="b2eff"/>
          <w:color w:val="000000" w:themeColor="text1"/>
          <w:sz w:val="22"/>
          <w:szCs w:val="22"/>
          <w:bdr w:val="none" w:sz="0" w:space="0" w:color="auto" w:frame="1"/>
        </w:rPr>
        <w:t xml:space="preserve"> Hwang, Long Beach Unified School District Nutrition Services Director as well as others. It marks the 7th Nutrition Knights Grocery Grab N Go school location in Long Beach run by local non-profit </w:t>
      </w:r>
      <w:hyperlink r:id="rId6" w:tgtFrame="_blank" w:history="1">
        <w:r w:rsidRPr="009553D9">
          <w:rPr>
            <w:rStyle w:val="Hyperlink"/>
            <w:color w:val="2E74B5" w:themeColor="accent1" w:themeShade="BF"/>
            <w:sz w:val="22"/>
            <w:szCs w:val="22"/>
            <w:bdr w:val="none" w:sz="0" w:space="0" w:color="auto" w:frame="1"/>
          </w:rPr>
          <w:t>Help Me Help You (HMHY).</w:t>
        </w:r>
      </w:hyperlink>
      <w:r w:rsidRPr="009553D9">
        <w:rPr>
          <w:rStyle w:val="b2eff"/>
          <w:color w:val="000000" w:themeColor="text1"/>
          <w:sz w:val="22"/>
          <w:szCs w:val="22"/>
          <w:bdr w:val="none" w:sz="0" w:space="0" w:color="auto" w:frame="1"/>
        </w:rPr>
        <w:t xml:space="preserve"> Residents can also receive free school supplies, sweet treats, entertainment, meet the Nutrition Knight as well as </w:t>
      </w:r>
      <w:r w:rsidR="00BA3599">
        <w:rPr>
          <w:rStyle w:val="b2eff"/>
          <w:color w:val="000000" w:themeColor="text1"/>
          <w:sz w:val="22"/>
          <w:szCs w:val="22"/>
          <w:bdr w:val="none" w:sz="0" w:space="0" w:color="auto" w:frame="1"/>
        </w:rPr>
        <w:t xml:space="preserve">access </w:t>
      </w:r>
      <w:r w:rsidRPr="009553D9">
        <w:rPr>
          <w:rStyle w:val="b2eff"/>
          <w:color w:val="000000" w:themeColor="text1"/>
          <w:sz w:val="22"/>
          <w:szCs w:val="22"/>
          <w:bdr w:val="none" w:sz="0" w:space="0" w:color="auto" w:frame="1"/>
        </w:rPr>
        <w:t xml:space="preserve">free enrollment assistance for </w:t>
      </w:r>
      <w:r w:rsidR="00BA3599">
        <w:rPr>
          <w:rStyle w:val="b2eff"/>
          <w:color w:val="000000" w:themeColor="text1"/>
          <w:sz w:val="22"/>
          <w:szCs w:val="22"/>
          <w:bdr w:val="none" w:sz="0" w:space="0" w:color="auto" w:frame="1"/>
        </w:rPr>
        <w:t>essential community services</w:t>
      </w:r>
      <w:r w:rsidRPr="009553D9">
        <w:rPr>
          <w:rStyle w:val="b2eff"/>
          <w:color w:val="000000" w:themeColor="text1"/>
          <w:sz w:val="22"/>
          <w:szCs w:val="22"/>
          <w:bdr w:val="none" w:sz="0" w:space="0" w:color="auto" w:frame="1"/>
        </w:rPr>
        <w:t xml:space="preserve">. Exhibitors at the event will include </w:t>
      </w:r>
      <w:r w:rsidR="00BA3599">
        <w:rPr>
          <w:rStyle w:val="b2eff"/>
          <w:color w:val="000000" w:themeColor="text1"/>
          <w:sz w:val="22"/>
          <w:szCs w:val="22"/>
          <w:bdr w:val="none" w:sz="0" w:space="0" w:color="auto" w:frame="1"/>
        </w:rPr>
        <w:t>SCAN Health Plan</w:t>
      </w:r>
      <w:r w:rsidRPr="009553D9">
        <w:rPr>
          <w:rStyle w:val="b2eff"/>
          <w:color w:val="000000" w:themeColor="text1"/>
          <w:sz w:val="22"/>
          <w:szCs w:val="22"/>
          <w:bdr w:val="none" w:sz="0" w:space="0" w:color="auto" w:frame="1"/>
        </w:rPr>
        <w:t>, Head Start, and Long Beach Library.</w:t>
      </w:r>
    </w:p>
    <w:p w14:paraId="000E43DD" w14:textId="77777777" w:rsidR="009553D9" w:rsidRPr="009553D9" w:rsidRDefault="009553D9" w:rsidP="009553D9">
      <w:pPr>
        <w:pStyle w:val="xvisr"/>
        <w:spacing w:before="0" w:beforeAutospacing="0" w:after="0" w:afterAutospacing="0"/>
        <w:jc w:val="both"/>
        <w:textAlignment w:val="baseline"/>
        <w:rPr>
          <w:rStyle w:val="b2eff"/>
          <w:color w:val="000000" w:themeColor="text1"/>
          <w:sz w:val="22"/>
          <w:szCs w:val="22"/>
          <w:bdr w:val="none" w:sz="0" w:space="0" w:color="auto" w:frame="1"/>
        </w:rPr>
      </w:pPr>
    </w:p>
    <w:p w14:paraId="0CC1D109" w14:textId="55319659" w:rsidR="00B72C14" w:rsidRPr="009553D9" w:rsidRDefault="00B72C14" w:rsidP="009553D9">
      <w:pPr>
        <w:pStyle w:val="xvisr"/>
        <w:spacing w:before="0" w:beforeAutospacing="0" w:after="0" w:afterAutospacing="0"/>
        <w:jc w:val="both"/>
        <w:textAlignment w:val="baseline"/>
        <w:rPr>
          <w:color w:val="000000" w:themeColor="text1"/>
          <w:sz w:val="22"/>
          <w:szCs w:val="22"/>
        </w:rPr>
      </w:pPr>
      <w:r w:rsidRPr="009553D9">
        <w:rPr>
          <w:rStyle w:val="b2eff"/>
          <w:color w:val="000000" w:themeColor="text1"/>
          <w:sz w:val="22"/>
          <w:szCs w:val="22"/>
          <w:bdr w:val="none" w:sz="0" w:space="0" w:color="auto" w:frame="1"/>
        </w:rPr>
        <w:t>Although Long Beach is one of the wealthiest counties, in one of the wealthiest nations, 16.2% of the Long Beach population lives below the poverty line, which is higher than the national average of 12.8%(datausa.io). Furthermore, according to the Bureau of Statistics, approximately 32.8% percent of children under 5 and 33% of kids 5-17 live in poverty. To fight the growing levels of hunger, HMHY operates 11 free </w:t>
      </w:r>
      <w:hyperlink r:id="rId7" w:tgtFrame="_blank" w:history="1">
        <w:r w:rsidRPr="009553D9">
          <w:rPr>
            <w:rStyle w:val="Hyperlink"/>
            <w:color w:val="2E74B5" w:themeColor="accent1" w:themeShade="BF"/>
            <w:sz w:val="22"/>
            <w:szCs w:val="22"/>
            <w:bdr w:val="none" w:sz="0" w:space="0" w:color="auto" w:frame="1"/>
          </w:rPr>
          <w:t>Grocery Grab N Go</w:t>
        </w:r>
      </w:hyperlink>
      <w:r w:rsidRPr="009553D9">
        <w:rPr>
          <w:rStyle w:val="b2eff"/>
          <w:color w:val="000000" w:themeColor="text1"/>
          <w:sz w:val="22"/>
          <w:szCs w:val="22"/>
          <w:bdr w:val="none" w:sz="0" w:space="0" w:color="auto" w:frame="1"/>
        </w:rPr>
        <w:t xml:space="preserve"> services (school and community locations), as well as </w:t>
      </w:r>
      <w:hyperlink r:id="rId8" w:tgtFrame="_blank" w:history="1">
        <w:r w:rsidRPr="009553D9">
          <w:rPr>
            <w:rStyle w:val="Hyperlink"/>
            <w:color w:val="2E74B5" w:themeColor="accent1" w:themeShade="BF"/>
            <w:sz w:val="22"/>
            <w:szCs w:val="22"/>
            <w:bdr w:val="none" w:sz="0" w:space="0" w:color="auto" w:frame="1"/>
          </w:rPr>
          <w:t>Long Beach Food Pantry Delivery</w:t>
        </w:r>
      </w:hyperlink>
      <w:r w:rsidRPr="009553D9">
        <w:rPr>
          <w:rStyle w:val="b2eff"/>
          <w:color w:val="000000" w:themeColor="text1"/>
          <w:sz w:val="22"/>
          <w:szCs w:val="22"/>
          <w:bdr w:val="none" w:sz="0" w:space="0" w:color="auto" w:frame="1"/>
        </w:rPr>
        <w:t xml:space="preserve"> for seniors and persons with disabilities. The 9th District Long Beach Grocery Grab N Go operates every second and fourth Friday of every month, at 6822 Paramount Blvd, Long Beach CA 90805.  </w:t>
      </w:r>
    </w:p>
    <w:p w14:paraId="592ADF3E" w14:textId="77777777" w:rsidR="009553D9" w:rsidRPr="009553D9" w:rsidRDefault="009553D9" w:rsidP="00B72C14">
      <w:pPr>
        <w:pStyle w:val="xvisr"/>
        <w:spacing w:before="0" w:beforeAutospacing="0" w:after="0" w:afterAutospacing="0"/>
        <w:jc w:val="both"/>
        <w:textAlignment w:val="baseline"/>
        <w:rPr>
          <w:rStyle w:val="Emphasis"/>
          <w:rFonts w:eastAsia="Calibri"/>
          <w:color w:val="000000" w:themeColor="text1"/>
          <w:sz w:val="22"/>
          <w:szCs w:val="22"/>
          <w:bdr w:val="none" w:sz="0" w:space="0" w:color="auto" w:frame="1"/>
        </w:rPr>
      </w:pPr>
    </w:p>
    <w:p w14:paraId="0ED96DD2" w14:textId="3E4E33ED" w:rsidR="00B72C14" w:rsidRPr="009553D9" w:rsidRDefault="00B72C14" w:rsidP="00B72C14">
      <w:pPr>
        <w:pStyle w:val="xvisr"/>
        <w:spacing w:before="0" w:beforeAutospacing="0" w:after="0" w:afterAutospacing="0"/>
        <w:jc w:val="both"/>
        <w:textAlignment w:val="baseline"/>
        <w:rPr>
          <w:color w:val="000000" w:themeColor="text1"/>
          <w:sz w:val="22"/>
          <w:szCs w:val="22"/>
        </w:rPr>
      </w:pPr>
      <w:r w:rsidRPr="009553D9">
        <w:rPr>
          <w:rStyle w:val="Emphasis"/>
          <w:rFonts w:eastAsia="Calibri"/>
          <w:color w:val="000000" w:themeColor="text1"/>
          <w:sz w:val="22"/>
          <w:szCs w:val="22"/>
          <w:bdr w:val="none" w:sz="0" w:space="0" w:color="auto" w:frame="1"/>
        </w:rPr>
        <w:t xml:space="preserve">“As someone who used a food bank as a student, I know how vitally important these resources are for students to have everything they need. Having access to healthy foods helps to provide the best learning environment when our children and families are not worried about where their next meal comes from. Thank you to all the entities who made this possible”, </w:t>
      </w:r>
      <w:r w:rsidRPr="009553D9">
        <w:rPr>
          <w:rStyle w:val="b2eff"/>
          <w:color w:val="000000" w:themeColor="text1"/>
          <w:sz w:val="22"/>
          <w:szCs w:val="22"/>
          <w:bdr w:val="none" w:sz="0" w:space="0" w:color="auto" w:frame="1"/>
        </w:rPr>
        <w:t>said Dr. Joni Ricks Oldie, 9th District Long Beach Councilmember.</w:t>
      </w:r>
    </w:p>
    <w:p w14:paraId="7416ACFA" w14:textId="77777777" w:rsidR="009553D9" w:rsidRPr="009553D9" w:rsidRDefault="009553D9" w:rsidP="00B72C14">
      <w:pPr>
        <w:pStyle w:val="xvisr"/>
        <w:spacing w:before="0" w:beforeAutospacing="0" w:after="0" w:afterAutospacing="0"/>
        <w:jc w:val="both"/>
        <w:textAlignment w:val="baseline"/>
        <w:rPr>
          <w:rStyle w:val="b2eff"/>
          <w:color w:val="000000" w:themeColor="text1"/>
          <w:sz w:val="22"/>
          <w:szCs w:val="22"/>
          <w:bdr w:val="none" w:sz="0" w:space="0" w:color="auto" w:frame="1"/>
        </w:rPr>
      </w:pPr>
    </w:p>
    <w:p w14:paraId="0C459F2C" w14:textId="47BB3615" w:rsidR="00B72C14" w:rsidRDefault="00B72C14" w:rsidP="00B72C14">
      <w:pPr>
        <w:pStyle w:val="xvisr"/>
        <w:spacing w:before="0" w:beforeAutospacing="0" w:after="0" w:afterAutospacing="0"/>
        <w:jc w:val="both"/>
        <w:textAlignment w:val="baseline"/>
        <w:rPr>
          <w:rStyle w:val="b2eff"/>
          <w:color w:val="000000" w:themeColor="text1"/>
          <w:sz w:val="22"/>
          <w:szCs w:val="22"/>
          <w:bdr w:val="none" w:sz="0" w:space="0" w:color="auto" w:frame="1"/>
        </w:rPr>
      </w:pPr>
      <w:r w:rsidRPr="009553D9">
        <w:rPr>
          <w:rStyle w:val="b2eff"/>
          <w:color w:val="000000" w:themeColor="text1"/>
          <w:sz w:val="22"/>
          <w:szCs w:val="22"/>
          <w:bdr w:val="none" w:sz="0" w:space="0" w:color="auto" w:frame="1"/>
        </w:rPr>
        <w:t>HMHY prioritizes its Nutrition Knights locations to service areas with the greatest need. Approximately 91.6% of McKinley Elementary School students are on free and reduced lunch assistance, which is significantly higher than the state average of 60.7%</w:t>
      </w:r>
      <w:r w:rsidRPr="009553D9">
        <w:rPr>
          <w:rStyle w:val="Strong"/>
          <w:color w:val="000000" w:themeColor="text1"/>
          <w:sz w:val="22"/>
          <w:szCs w:val="22"/>
          <w:bdr w:val="none" w:sz="0" w:space="0" w:color="auto" w:frame="1"/>
        </w:rPr>
        <w:t>.</w:t>
      </w:r>
      <w:r w:rsidRPr="009553D9">
        <w:rPr>
          <w:rStyle w:val="b2eff"/>
          <w:color w:val="000000" w:themeColor="text1"/>
          <w:sz w:val="22"/>
          <w:szCs w:val="22"/>
          <w:bdr w:val="none" w:sz="0" w:space="0" w:color="auto" w:frame="1"/>
        </w:rPr>
        <w:t> These students are at greater risk of food insecurity which can lead to ill health, disease, developmental and emotional challenges as well as poor educational outcomes. McKinley Elementary School’s commitment to improving the lives of its students and community as well as the need for free food services in the 9th District makes it an ideal partnership to tackle the areas with a food insecurity crisis. </w:t>
      </w:r>
    </w:p>
    <w:p w14:paraId="4051A3F6" w14:textId="77777777" w:rsidR="007A68DA" w:rsidRDefault="007A68DA" w:rsidP="00B72C14">
      <w:pPr>
        <w:pStyle w:val="xvisr"/>
        <w:spacing w:before="0" w:beforeAutospacing="0" w:after="0" w:afterAutospacing="0"/>
        <w:jc w:val="both"/>
        <w:textAlignment w:val="baseline"/>
        <w:rPr>
          <w:rStyle w:val="b2eff"/>
          <w:color w:val="000000" w:themeColor="text1"/>
          <w:sz w:val="22"/>
          <w:szCs w:val="22"/>
          <w:bdr w:val="none" w:sz="0" w:space="0" w:color="auto" w:frame="1"/>
        </w:rPr>
      </w:pPr>
    </w:p>
    <w:p w14:paraId="2E8CA5C4" w14:textId="2EB4773D" w:rsidR="007A68DA" w:rsidRPr="007A68DA" w:rsidRDefault="007A68DA" w:rsidP="007A68DA">
      <w:pPr>
        <w:ind w:firstLine="0"/>
        <w:rPr>
          <w:rFonts w:ascii="Times New Roman" w:eastAsiaTheme="minorEastAsia" w:hAnsi="Times New Roman" w:cs="Times New Roman"/>
          <w:i/>
          <w:iCs/>
          <w:color w:val="auto"/>
          <w:sz w:val="22"/>
        </w:rPr>
      </w:pPr>
      <w:r w:rsidRPr="007A68DA">
        <w:rPr>
          <w:rFonts w:ascii="Times New Roman" w:hAnsi="Times New Roman" w:cs="Times New Roman"/>
          <w:i/>
          <w:iCs/>
          <w:sz w:val="22"/>
        </w:rPr>
        <w:t>“</w:t>
      </w:r>
      <w:r w:rsidRPr="007A68DA">
        <w:rPr>
          <w:rFonts w:ascii="Times New Roman" w:hAnsi="Times New Roman" w:cs="Times New Roman"/>
          <w:i/>
          <w:iCs/>
          <w:sz w:val="22"/>
        </w:rPr>
        <w:t>We are grateful to have the Grab n’ Go pantry onsite at McKinley Elementary. Many of our families and the community appreciate the generosity and support this service provides. With rising costs of food, the pantry plays a significant role in meeting the needs of the community and is a valuable resource for many. The additional grocery support provided by Grab n’ Go eases the financial burden on our families and the community. We are excited to continue the partnership with Help You Help Me and look forward to watching the program grow</w:t>
      </w:r>
      <w:r w:rsidRPr="007A68DA">
        <w:rPr>
          <w:rFonts w:ascii="Times New Roman" w:hAnsi="Times New Roman" w:cs="Times New Roman"/>
          <w:i/>
          <w:iCs/>
          <w:sz w:val="22"/>
        </w:rPr>
        <w:t xml:space="preserve">”, </w:t>
      </w:r>
      <w:r w:rsidRPr="007A68DA">
        <w:rPr>
          <w:rFonts w:ascii="Times New Roman" w:hAnsi="Times New Roman" w:cs="Times New Roman"/>
          <w:sz w:val="22"/>
        </w:rPr>
        <w:t xml:space="preserve">said </w:t>
      </w:r>
      <w:r>
        <w:rPr>
          <w:rFonts w:ascii="Times New Roman" w:hAnsi="Times New Roman" w:cs="Times New Roman"/>
          <w:sz w:val="22"/>
        </w:rPr>
        <w:t xml:space="preserve">Ms. </w:t>
      </w:r>
      <w:proofErr w:type="spellStart"/>
      <w:r w:rsidRPr="007A68DA">
        <w:rPr>
          <w:rFonts w:ascii="Times New Roman" w:hAnsi="Times New Roman" w:cs="Times New Roman"/>
          <w:sz w:val="22"/>
        </w:rPr>
        <w:t>Dulnari</w:t>
      </w:r>
      <w:proofErr w:type="spellEnd"/>
      <w:r w:rsidRPr="007A68DA">
        <w:rPr>
          <w:rFonts w:ascii="Times New Roman" w:hAnsi="Times New Roman" w:cs="Times New Roman"/>
          <w:sz w:val="22"/>
        </w:rPr>
        <w:t xml:space="preserve"> Edirisinghe-Aga</w:t>
      </w:r>
      <w:r>
        <w:rPr>
          <w:rFonts w:ascii="Times New Roman" w:hAnsi="Times New Roman" w:cs="Times New Roman"/>
          <w:sz w:val="22"/>
        </w:rPr>
        <w:t xml:space="preserve">, </w:t>
      </w:r>
      <w:proofErr w:type="gramStart"/>
      <w:r>
        <w:rPr>
          <w:rFonts w:ascii="Times New Roman" w:hAnsi="Times New Roman" w:cs="Times New Roman"/>
          <w:sz w:val="22"/>
        </w:rPr>
        <w:t xml:space="preserve">Principal </w:t>
      </w:r>
      <w:r w:rsidRPr="007A68DA">
        <w:rPr>
          <w:rFonts w:ascii="Times New Roman" w:hAnsi="Times New Roman" w:cs="Times New Roman"/>
          <w:sz w:val="22"/>
        </w:rPr>
        <w:t>.</w:t>
      </w:r>
      <w:proofErr w:type="gramEnd"/>
      <w:r w:rsidRPr="007A68DA">
        <w:rPr>
          <w:rFonts w:ascii="Times New Roman" w:hAnsi="Times New Roman" w:cs="Times New Roman"/>
          <w:i/>
          <w:iCs/>
          <w:sz w:val="22"/>
        </w:rPr>
        <w:t> </w:t>
      </w:r>
    </w:p>
    <w:p w14:paraId="634C98A3" w14:textId="487BF60E" w:rsidR="00B72C14" w:rsidRDefault="00B72C14" w:rsidP="00B72C14">
      <w:pPr>
        <w:pStyle w:val="xvisr"/>
        <w:spacing w:before="0" w:beforeAutospacing="0" w:after="0" w:afterAutospacing="0"/>
        <w:jc w:val="both"/>
        <w:textAlignment w:val="baseline"/>
        <w:rPr>
          <w:rStyle w:val="b2eff"/>
          <w:color w:val="000000" w:themeColor="text1"/>
          <w:sz w:val="22"/>
          <w:szCs w:val="22"/>
          <w:bdr w:val="none" w:sz="0" w:space="0" w:color="auto" w:frame="1"/>
        </w:rPr>
      </w:pPr>
      <w:r w:rsidRPr="009553D9">
        <w:rPr>
          <w:rStyle w:val="b2eff"/>
          <w:color w:val="000000" w:themeColor="text1"/>
          <w:sz w:val="22"/>
          <w:szCs w:val="22"/>
          <w:bdr w:val="none" w:sz="0" w:space="0" w:color="auto" w:frame="1"/>
        </w:rPr>
        <w:t> For information on Help Me Help You Grocery Grab N Go locations visit </w:t>
      </w:r>
      <w:hyperlink r:id="rId9" w:tgtFrame="_blank" w:history="1">
        <w:r w:rsidRPr="009553D9">
          <w:rPr>
            <w:rStyle w:val="Hyperlink"/>
            <w:color w:val="000000" w:themeColor="text1"/>
            <w:sz w:val="22"/>
            <w:szCs w:val="22"/>
            <w:bdr w:val="none" w:sz="0" w:space="0" w:color="auto" w:frame="1"/>
          </w:rPr>
          <w:t>www.helpmehelpu.org/ggng</w:t>
        </w:r>
      </w:hyperlink>
      <w:r w:rsidRPr="009553D9">
        <w:rPr>
          <w:rStyle w:val="b2eff"/>
          <w:color w:val="000000" w:themeColor="text1"/>
          <w:sz w:val="22"/>
          <w:szCs w:val="22"/>
          <w:bdr w:val="none" w:sz="0" w:space="0" w:color="auto" w:frame="1"/>
        </w:rPr>
        <w:t>. </w:t>
      </w:r>
    </w:p>
    <w:p w14:paraId="42336806" w14:textId="77777777" w:rsidR="007A68DA" w:rsidRPr="009553D9" w:rsidRDefault="007A68DA" w:rsidP="00B72C14">
      <w:pPr>
        <w:pStyle w:val="xvisr"/>
        <w:spacing w:before="0" w:beforeAutospacing="0" w:after="0" w:afterAutospacing="0"/>
        <w:jc w:val="both"/>
        <w:textAlignment w:val="baseline"/>
        <w:rPr>
          <w:color w:val="000000" w:themeColor="text1"/>
          <w:sz w:val="22"/>
          <w:szCs w:val="22"/>
        </w:rPr>
      </w:pPr>
    </w:p>
    <w:p w14:paraId="18B8AEA6" w14:textId="47C627BA" w:rsidR="00537E7F" w:rsidRPr="009553D9" w:rsidRDefault="007A68DA" w:rsidP="00537E7F">
      <w:pPr>
        <w:pStyle w:val="paragraph"/>
        <w:shd w:val="clear" w:color="auto" w:fill="FFFFFF"/>
        <w:spacing w:before="0" w:beforeAutospacing="0" w:after="0" w:afterAutospacing="0"/>
        <w:jc w:val="center"/>
        <w:textAlignment w:val="baseline"/>
        <w:rPr>
          <w:rFonts w:ascii="Segoe UI" w:hAnsi="Segoe UI" w:cs="Segoe UI"/>
          <w:b/>
          <w:bCs/>
          <w:sz w:val="22"/>
          <w:szCs w:val="22"/>
        </w:rPr>
      </w:pPr>
      <w:r>
        <w:rPr>
          <w:rStyle w:val="eop"/>
          <w:b/>
          <w:bCs/>
          <w:color w:val="000000"/>
          <w:sz w:val="22"/>
          <w:szCs w:val="22"/>
        </w:rPr>
        <w:t>E</w:t>
      </w:r>
      <w:r w:rsidR="00537E7F" w:rsidRPr="009553D9">
        <w:rPr>
          <w:rStyle w:val="eop"/>
          <w:b/>
          <w:bCs/>
          <w:color w:val="000000"/>
          <w:sz w:val="22"/>
          <w:szCs w:val="22"/>
        </w:rPr>
        <w:t>nd</w:t>
      </w:r>
    </w:p>
    <w:sectPr w:rsidR="00537E7F" w:rsidRPr="009553D9" w:rsidSect="00511F6A">
      <w:headerReference w:type="default" r:id="rId10"/>
      <w:footerReference w:type="default" r:id="rId11"/>
      <w:pgSz w:w="12240" w:h="15840"/>
      <w:pgMar w:top="1440" w:right="1440" w:bottom="1440" w:left="1440" w:header="288"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4ADB7F" w14:textId="77777777" w:rsidR="00D830A9" w:rsidRDefault="00D830A9" w:rsidP="001F077E">
      <w:pPr>
        <w:spacing w:after="0" w:line="240" w:lineRule="auto"/>
      </w:pPr>
      <w:r>
        <w:separator/>
      </w:r>
    </w:p>
  </w:endnote>
  <w:endnote w:type="continuationSeparator" w:id="0">
    <w:p w14:paraId="2DD27F46" w14:textId="77777777" w:rsidR="00D830A9" w:rsidRDefault="00D830A9" w:rsidP="001F07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1C3E35" w14:textId="7A8B6ED6" w:rsidR="007E5552" w:rsidRPr="006A62A1" w:rsidRDefault="007E5552" w:rsidP="007E5552">
    <w:pPr>
      <w:pStyle w:val="Footer"/>
      <w:pBdr>
        <w:bottom w:val="single" w:sz="12" w:space="1" w:color="auto"/>
      </w:pBdr>
      <w:rPr>
        <w:b/>
        <w:bCs/>
        <w:sz w:val="20"/>
        <w:szCs w:val="20"/>
      </w:rPr>
    </w:pPr>
  </w:p>
  <w:p w14:paraId="03C39EBE" w14:textId="5418CFE4" w:rsidR="003A0111" w:rsidRPr="007E5552" w:rsidRDefault="007E5552" w:rsidP="007E5552">
    <w:pPr>
      <w:pStyle w:val="Footer"/>
      <w:rPr>
        <w:b/>
        <w:bCs/>
        <w:color w:val="FF0000"/>
        <w:sz w:val="20"/>
        <w:szCs w:val="20"/>
      </w:rPr>
    </w:pPr>
    <w:r w:rsidRPr="006A62A1">
      <w:rPr>
        <w:b/>
        <w:bCs/>
        <w:sz w:val="20"/>
        <w:szCs w:val="20"/>
      </w:rPr>
      <w:t xml:space="preserve">                                                                                     </w:t>
    </w:r>
    <w:r w:rsidR="003A0111" w:rsidRPr="007E5552">
      <w:rPr>
        <w:b/>
        <w:bCs/>
        <w:color w:val="FF0000"/>
        <w:sz w:val="20"/>
        <w:szCs w:val="20"/>
      </w:rPr>
      <w:t>Help Me Help You</w:t>
    </w:r>
  </w:p>
  <w:p w14:paraId="077734FF" w14:textId="0B910946" w:rsidR="003A0111" w:rsidRPr="004576E1" w:rsidRDefault="003A0111" w:rsidP="00511F6A">
    <w:pPr>
      <w:pStyle w:val="Footer"/>
      <w:jc w:val="center"/>
      <w:rPr>
        <w:sz w:val="16"/>
        <w:szCs w:val="16"/>
      </w:rPr>
    </w:pPr>
    <w:r w:rsidRPr="004576E1">
      <w:rPr>
        <w:sz w:val="16"/>
        <w:szCs w:val="16"/>
      </w:rPr>
      <w:t>A 501(c)(3) nonprofit charity</w:t>
    </w:r>
  </w:p>
  <w:p w14:paraId="561D7B99" w14:textId="4F8CE475" w:rsidR="003A0111" w:rsidRPr="004F2816" w:rsidRDefault="003A0111" w:rsidP="00511F6A">
    <w:pPr>
      <w:pStyle w:val="Footer"/>
      <w:jc w:val="center"/>
      <w:rPr>
        <w:color w:val="000000" w:themeColor="text1"/>
        <w:sz w:val="18"/>
        <w:szCs w:val="18"/>
      </w:rPr>
    </w:pPr>
    <w:r w:rsidRPr="004F2816">
      <w:rPr>
        <w:noProof/>
        <w:color w:val="000000" w:themeColor="text1"/>
      </w:rPr>
      <w:drawing>
        <wp:inline distT="0" distB="0" distL="0" distR="0" wp14:anchorId="7B751BAF" wp14:editId="5DC95C88">
          <wp:extent cx="223157" cy="190500"/>
          <wp:effectExtent l="0" t="0" r="5715" b="0"/>
          <wp:docPr id="3" name="Graphic 3" descr="Speaker phone out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phic 1" descr="Speaker phone outline"/>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226000" cy="192927"/>
                  </a:xfrm>
                  <a:prstGeom prst="rect">
                    <a:avLst/>
                  </a:prstGeom>
                </pic:spPr>
              </pic:pic>
            </a:graphicData>
          </a:graphic>
        </wp:inline>
      </w:drawing>
    </w:r>
    <w:r w:rsidRPr="004F2816">
      <w:rPr>
        <w:color w:val="000000" w:themeColor="text1"/>
      </w:rPr>
      <w:t>(</w:t>
    </w:r>
    <w:r w:rsidRPr="004F2816">
      <w:rPr>
        <w:color w:val="000000" w:themeColor="text1"/>
        <w:sz w:val="18"/>
        <w:szCs w:val="18"/>
      </w:rPr>
      <w:t>562) 612-5001</w:t>
    </w:r>
    <w:r w:rsidR="0033798C" w:rsidRPr="004F2816">
      <w:rPr>
        <w:color w:val="000000" w:themeColor="text1"/>
        <w:sz w:val="18"/>
        <w:szCs w:val="18"/>
      </w:rPr>
      <w:tab/>
    </w:r>
    <w:r w:rsidR="004576E1" w:rsidRPr="004F2816">
      <w:rPr>
        <w:noProof/>
        <w:color w:val="000000" w:themeColor="text1"/>
        <w:sz w:val="18"/>
        <w:szCs w:val="18"/>
      </w:rPr>
      <w:drawing>
        <wp:inline distT="0" distB="0" distL="0" distR="0" wp14:anchorId="41FB03D5" wp14:editId="09B9B5C5">
          <wp:extent cx="158750" cy="158750"/>
          <wp:effectExtent l="0" t="0" r="0" b="0"/>
          <wp:docPr id="5" name="Graphic 5" descr="Email out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phic 4" descr="Email outline"/>
                  <pic:cNvPicPr/>
                </pic:nvPicPr>
                <pic:blipFill>
                  <a:blip r:embed="rId3">
                    <a:extLst>
                      <a:ext uri="{28A0092B-C50C-407E-A947-70E740481C1C}">
                        <a14:useLocalDpi xmlns:a14="http://schemas.microsoft.com/office/drawing/2010/main" val="0"/>
                      </a:ext>
                      <a:ext uri="{96DAC541-7B7A-43D3-8B79-37D633B846F1}">
                        <asvg:svgBlip xmlns:asvg="http://schemas.microsoft.com/office/drawing/2016/SVG/main" r:embed="rId4"/>
                      </a:ext>
                    </a:extLst>
                  </a:blip>
                  <a:stretch>
                    <a:fillRect/>
                  </a:stretch>
                </pic:blipFill>
                <pic:spPr>
                  <a:xfrm>
                    <a:off x="0" y="0"/>
                    <a:ext cx="158750" cy="158750"/>
                  </a:xfrm>
                  <a:prstGeom prst="rect">
                    <a:avLst/>
                  </a:prstGeom>
                </pic:spPr>
              </pic:pic>
            </a:graphicData>
          </a:graphic>
        </wp:inline>
      </w:drawing>
    </w:r>
    <w:hyperlink r:id="rId5" w:history="1">
      <w:r w:rsidRPr="004F2816">
        <w:rPr>
          <w:rStyle w:val="Hyperlink"/>
          <w:color w:val="000000" w:themeColor="text1"/>
          <w:sz w:val="18"/>
          <w:szCs w:val="18"/>
        </w:rPr>
        <w:t>info@helpmehelpu.org</w:t>
      </w:r>
    </w:hyperlink>
    <w:r w:rsidRPr="004F2816">
      <w:rPr>
        <w:color w:val="000000" w:themeColor="text1"/>
        <w:sz w:val="18"/>
        <w:szCs w:val="18"/>
      </w:rPr>
      <w:tab/>
    </w:r>
    <w:r w:rsidR="004576E1" w:rsidRPr="004F2816">
      <w:rPr>
        <w:noProof/>
        <w:color w:val="000000" w:themeColor="text1"/>
        <w:sz w:val="18"/>
        <w:szCs w:val="18"/>
      </w:rPr>
      <w:drawing>
        <wp:inline distT="0" distB="0" distL="0" distR="0" wp14:anchorId="6C551713" wp14:editId="040533F0">
          <wp:extent cx="196850" cy="196850"/>
          <wp:effectExtent l="0" t="0" r="0" b="0"/>
          <wp:docPr id="6" name="Graphic 6" descr="Internet out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raphic 8" descr="Internet outline"/>
                  <pic:cNvPicPr/>
                </pic:nvPicPr>
                <pic:blipFill>
                  <a:blip r:embed="rId6">
                    <a:extLst>
                      <a:ext uri="{28A0092B-C50C-407E-A947-70E740481C1C}">
                        <a14:useLocalDpi xmlns:a14="http://schemas.microsoft.com/office/drawing/2010/main" val="0"/>
                      </a:ext>
                      <a:ext uri="{96DAC541-7B7A-43D3-8B79-37D633B846F1}">
                        <asvg:svgBlip xmlns:asvg="http://schemas.microsoft.com/office/drawing/2016/SVG/main" r:embed="rId7"/>
                      </a:ext>
                    </a:extLst>
                  </a:blip>
                  <a:stretch>
                    <a:fillRect/>
                  </a:stretch>
                </pic:blipFill>
                <pic:spPr>
                  <a:xfrm>
                    <a:off x="0" y="0"/>
                    <a:ext cx="196850" cy="196850"/>
                  </a:xfrm>
                  <a:prstGeom prst="rect">
                    <a:avLst/>
                  </a:prstGeom>
                </pic:spPr>
              </pic:pic>
            </a:graphicData>
          </a:graphic>
        </wp:inline>
      </w:drawing>
    </w:r>
    <w:hyperlink r:id="rId8" w:history="1">
      <w:r w:rsidRPr="004F2816">
        <w:rPr>
          <w:rStyle w:val="Hyperlink"/>
          <w:color w:val="000000" w:themeColor="text1"/>
          <w:sz w:val="18"/>
          <w:szCs w:val="18"/>
        </w:rPr>
        <w:t>www.helpmehelpu.org</w:t>
      </w:r>
    </w:hyperlink>
  </w:p>
  <w:p w14:paraId="2580B04F" w14:textId="2B79ABA1" w:rsidR="003A0111" w:rsidRPr="004F2816" w:rsidRDefault="004576E1" w:rsidP="00511F6A">
    <w:pPr>
      <w:pStyle w:val="Footer"/>
      <w:jc w:val="center"/>
      <w:rPr>
        <w:color w:val="000000" w:themeColor="text1"/>
        <w:sz w:val="18"/>
        <w:szCs w:val="18"/>
      </w:rPr>
    </w:pPr>
    <w:r w:rsidRPr="004F2816">
      <w:rPr>
        <w:noProof/>
        <w:color w:val="000000" w:themeColor="text1"/>
        <w:sz w:val="18"/>
        <w:szCs w:val="18"/>
      </w:rPr>
      <w:drawing>
        <wp:inline distT="0" distB="0" distL="0" distR="0" wp14:anchorId="51C075A1" wp14:editId="1FB5E4F3">
          <wp:extent cx="209550" cy="209550"/>
          <wp:effectExtent l="0" t="0" r="0" b="0"/>
          <wp:docPr id="7" name="Graphic 7" descr="Marker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Graphic 9" descr="Marker with solid fill"/>
                  <pic:cNvPicPr/>
                </pic:nvPicPr>
                <pic:blipFill>
                  <a:blip r:embed="rId9">
                    <a:extLst>
                      <a:ext uri="{28A0092B-C50C-407E-A947-70E740481C1C}">
                        <a14:useLocalDpi xmlns:a14="http://schemas.microsoft.com/office/drawing/2010/main" val="0"/>
                      </a:ext>
                      <a:ext uri="{96DAC541-7B7A-43D3-8B79-37D633B846F1}">
                        <asvg:svgBlip xmlns:asvg="http://schemas.microsoft.com/office/drawing/2016/SVG/main" r:embed="rId10"/>
                      </a:ext>
                    </a:extLst>
                  </a:blip>
                  <a:stretch>
                    <a:fillRect/>
                  </a:stretch>
                </pic:blipFill>
                <pic:spPr>
                  <a:xfrm>
                    <a:off x="0" y="0"/>
                    <a:ext cx="209550" cy="209550"/>
                  </a:xfrm>
                  <a:prstGeom prst="rect">
                    <a:avLst/>
                  </a:prstGeom>
                </pic:spPr>
              </pic:pic>
            </a:graphicData>
          </a:graphic>
        </wp:inline>
      </w:drawing>
    </w:r>
    <w:r w:rsidR="003A0111" w:rsidRPr="004F2816">
      <w:rPr>
        <w:color w:val="000000" w:themeColor="text1"/>
        <w:sz w:val="18"/>
        <w:szCs w:val="18"/>
      </w:rPr>
      <w:t>The MSC 1301 W. 12</w:t>
    </w:r>
    <w:r w:rsidR="003A0111" w:rsidRPr="004F2816">
      <w:rPr>
        <w:color w:val="000000" w:themeColor="text1"/>
        <w:sz w:val="18"/>
        <w:szCs w:val="18"/>
        <w:vertAlign w:val="superscript"/>
      </w:rPr>
      <w:t>th</w:t>
    </w:r>
    <w:r w:rsidR="003A0111" w:rsidRPr="004F2816">
      <w:rPr>
        <w:color w:val="000000" w:themeColor="text1"/>
        <w:sz w:val="18"/>
        <w:szCs w:val="18"/>
      </w:rPr>
      <w:t xml:space="preserve"> Street, Long Beach CA 90832</w:t>
    </w:r>
    <w:r w:rsidRPr="004F2816">
      <w:rPr>
        <w:color w:val="000000" w:themeColor="text1"/>
        <w:sz w:val="18"/>
        <w:szCs w:val="18"/>
      </w:rPr>
      <w:tab/>
    </w:r>
    <w:r w:rsidR="003A0111" w:rsidRPr="004F2816">
      <w:rPr>
        <w:color w:val="000000" w:themeColor="text1"/>
        <w:sz w:val="18"/>
        <w:szCs w:val="18"/>
      </w:rPr>
      <w:t xml:space="preserve"> </w:t>
    </w:r>
    <w:r w:rsidRPr="004F2816">
      <w:rPr>
        <w:color w:val="000000" w:themeColor="text1"/>
        <w:sz w:val="18"/>
        <w:szCs w:val="18"/>
      </w:rPr>
      <w:t xml:space="preserve">             </w:t>
    </w:r>
    <w:r w:rsidRPr="004F2816">
      <w:rPr>
        <w:noProof/>
        <w:color w:val="000000" w:themeColor="text1"/>
        <w:sz w:val="18"/>
        <w:szCs w:val="18"/>
      </w:rPr>
      <w:drawing>
        <wp:inline distT="0" distB="0" distL="0" distR="0" wp14:anchorId="44B4F221" wp14:editId="0347DD5D">
          <wp:extent cx="177800" cy="177800"/>
          <wp:effectExtent l="0" t="0" r="0" b="0"/>
          <wp:docPr id="11" name="Graphic 11" descr="Mailbox out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phic 10" descr="Mailbox outline"/>
                  <pic:cNvPicPr/>
                </pic:nvPicPr>
                <pic:blipFill>
                  <a:blip r:embed="rId11">
                    <a:extLst>
                      <a:ext uri="{28A0092B-C50C-407E-A947-70E740481C1C}">
                        <a14:useLocalDpi xmlns:a14="http://schemas.microsoft.com/office/drawing/2010/main" val="0"/>
                      </a:ext>
                      <a:ext uri="{96DAC541-7B7A-43D3-8B79-37D633B846F1}">
                        <asvg:svgBlip xmlns:asvg="http://schemas.microsoft.com/office/drawing/2016/SVG/main" r:embed="rId12"/>
                      </a:ext>
                    </a:extLst>
                  </a:blip>
                  <a:stretch>
                    <a:fillRect/>
                  </a:stretch>
                </pic:blipFill>
                <pic:spPr>
                  <a:xfrm>
                    <a:off x="0" y="0"/>
                    <a:ext cx="177800" cy="177800"/>
                  </a:xfrm>
                  <a:prstGeom prst="rect">
                    <a:avLst/>
                  </a:prstGeom>
                </pic:spPr>
              </pic:pic>
            </a:graphicData>
          </a:graphic>
        </wp:inline>
      </w:drawing>
    </w:r>
    <w:r w:rsidR="003A0111" w:rsidRPr="004F2816">
      <w:rPr>
        <w:color w:val="000000" w:themeColor="text1"/>
        <w:sz w:val="18"/>
        <w:szCs w:val="18"/>
      </w:rPr>
      <w:t xml:space="preserve"> PO Box 32861 Long Beach, CA 90832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B8045F" w14:textId="77777777" w:rsidR="00D830A9" w:rsidRDefault="00D830A9" w:rsidP="001F077E">
      <w:pPr>
        <w:spacing w:after="0" w:line="240" w:lineRule="auto"/>
      </w:pPr>
      <w:r>
        <w:separator/>
      </w:r>
    </w:p>
  </w:footnote>
  <w:footnote w:type="continuationSeparator" w:id="0">
    <w:p w14:paraId="76A724CD" w14:textId="77777777" w:rsidR="00D830A9" w:rsidRDefault="00D830A9" w:rsidP="001F077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AA605E" w14:textId="77777777" w:rsidR="00CF4136" w:rsidRPr="001112F4" w:rsidRDefault="00CF4136" w:rsidP="00CF4136">
    <w:pPr>
      <w:pStyle w:val="Date"/>
      <w:ind w:firstLine="0"/>
      <w:jc w:val="left"/>
      <w:rPr>
        <w:rFonts w:ascii="Times New Roman" w:hAnsi="Times New Roman"/>
        <w:b w:val="0"/>
        <w:bCs w:val="0"/>
        <w:sz w:val="22"/>
      </w:rPr>
    </w:pPr>
    <w:r w:rsidRPr="001112F4">
      <w:rPr>
        <w:rFonts w:ascii="Times New Roman" w:hAnsi="Times New Roman"/>
        <w:noProof/>
        <w:sz w:val="22"/>
      </w:rPr>
      <w:drawing>
        <wp:anchor distT="0" distB="0" distL="114300" distR="114300" simplePos="0" relativeHeight="251659264" behindDoc="0" locked="0" layoutInCell="1" allowOverlap="1" wp14:anchorId="22A59FD2" wp14:editId="23F7F4C1">
          <wp:simplePos x="0" y="0"/>
          <wp:positionH relativeFrom="margin">
            <wp:align>right</wp:align>
          </wp:positionH>
          <wp:positionV relativeFrom="paragraph">
            <wp:posOffset>-29210</wp:posOffset>
          </wp:positionV>
          <wp:extent cx="1073150" cy="899795"/>
          <wp:effectExtent l="0" t="0" r="0" b="0"/>
          <wp:wrapSquare wrapText="bothSides"/>
          <wp:docPr id="2" name="Picture 2"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Diagram&#10;&#10;Description automatically generated"/>
                  <pic:cNvPicPr/>
                </pic:nvPicPr>
                <pic:blipFill>
                  <a:blip r:embed="rId1" cstate="print">
                    <a:extLst>
                      <a:ext uri="{28A0092B-C50C-407E-A947-70E740481C1C}">
                        <a14:useLocalDpi xmlns:a14="http://schemas.microsoft.com/office/drawing/2010/main" val="0"/>
                      </a:ext>
                    </a:extLst>
                  </a:blip>
                  <a:stretch>
                    <a:fillRect/>
                  </a:stretch>
                </pic:blipFill>
                <pic:spPr>
                  <a:xfrm>
                    <a:off x="0" y="0"/>
                    <a:ext cx="1073150" cy="899795"/>
                  </a:xfrm>
                  <a:prstGeom prst="rect">
                    <a:avLst/>
                  </a:prstGeom>
                </pic:spPr>
              </pic:pic>
            </a:graphicData>
          </a:graphic>
          <wp14:sizeRelH relativeFrom="margin">
            <wp14:pctWidth>0</wp14:pctWidth>
          </wp14:sizeRelH>
          <wp14:sizeRelV relativeFrom="margin">
            <wp14:pctHeight>0</wp14:pctHeight>
          </wp14:sizeRelV>
        </wp:anchor>
      </w:drawing>
    </w:r>
    <w:r w:rsidRPr="001112F4">
      <w:rPr>
        <w:rFonts w:ascii="Times New Roman" w:hAnsi="Times New Roman"/>
        <w:sz w:val="22"/>
      </w:rPr>
      <w:t>Contact:</w:t>
    </w:r>
    <w:r w:rsidRPr="001112F4">
      <w:rPr>
        <w:rFonts w:ascii="Times New Roman" w:hAnsi="Times New Roman"/>
        <w:b w:val="0"/>
        <w:bCs w:val="0"/>
        <w:sz w:val="22"/>
      </w:rPr>
      <w:t xml:space="preserve"> Zina Washington, Executive Director</w:t>
    </w:r>
  </w:p>
  <w:p w14:paraId="7E3FB11D" w14:textId="77777777" w:rsidR="00CF4136" w:rsidRPr="001112F4" w:rsidRDefault="00CF4136" w:rsidP="00CF4136">
    <w:pPr>
      <w:pStyle w:val="Date"/>
      <w:ind w:firstLine="0"/>
      <w:jc w:val="left"/>
      <w:rPr>
        <w:rFonts w:ascii="Times New Roman" w:hAnsi="Times New Roman"/>
        <w:b w:val="0"/>
        <w:bCs w:val="0"/>
        <w:sz w:val="22"/>
      </w:rPr>
    </w:pPr>
    <w:r w:rsidRPr="001112F4">
      <w:rPr>
        <w:rFonts w:ascii="Times New Roman" w:hAnsi="Times New Roman"/>
        <w:sz w:val="22"/>
      </w:rPr>
      <w:t>Tel:</w:t>
    </w:r>
    <w:r w:rsidRPr="001112F4">
      <w:rPr>
        <w:rFonts w:ascii="Times New Roman" w:hAnsi="Times New Roman"/>
        <w:b w:val="0"/>
        <w:bCs w:val="0"/>
        <w:sz w:val="22"/>
      </w:rPr>
      <w:t xml:space="preserve"> (562) 612-5001</w:t>
    </w:r>
  </w:p>
  <w:p w14:paraId="6C7AA3DD" w14:textId="77777777" w:rsidR="00CF4136" w:rsidRPr="001112F4" w:rsidRDefault="00CF4136" w:rsidP="00CF4136">
    <w:pPr>
      <w:pStyle w:val="Date"/>
      <w:ind w:firstLine="0"/>
      <w:jc w:val="left"/>
      <w:rPr>
        <w:rFonts w:ascii="Times New Roman" w:hAnsi="Times New Roman"/>
        <w:b w:val="0"/>
        <w:bCs w:val="0"/>
        <w:sz w:val="22"/>
      </w:rPr>
    </w:pPr>
    <w:r w:rsidRPr="001112F4">
      <w:rPr>
        <w:rFonts w:ascii="Times New Roman" w:hAnsi="Times New Roman"/>
        <w:sz w:val="22"/>
      </w:rPr>
      <w:t>Email:</w:t>
    </w:r>
    <w:r w:rsidRPr="001112F4">
      <w:rPr>
        <w:rFonts w:ascii="Times New Roman" w:hAnsi="Times New Roman"/>
        <w:b w:val="0"/>
        <w:bCs w:val="0"/>
        <w:sz w:val="22"/>
      </w:rPr>
      <w:t xml:space="preserve"> </w:t>
    </w:r>
    <w:hyperlink r:id="rId2" w:history="1">
      <w:r w:rsidRPr="001112F4">
        <w:rPr>
          <w:rStyle w:val="Hyperlink"/>
          <w:rFonts w:ascii="Times New Roman" w:hAnsi="Times New Roman"/>
          <w:b w:val="0"/>
          <w:bCs w:val="0"/>
          <w:sz w:val="22"/>
        </w:rPr>
        <w:t>zina@helpmehelpu.org</w:t>
      </w:r>
    </w:hyperlink>
  </w:p>
  <w:p w14:paraId="37ED38B7" w14:textId="7A7549F4" w:rsidR="00CF4136" w:rsidRDefault="00CF4136" w:rsidP="00CF4136">
    <w:pPr>
      <w:pStyle w:val="Header"/>
      <w:rPr>
        <w:rStyle w:val="Hyperlink"/>
        <w:rFonts w:ascii="Times New Roman" w:hAnsi="Times New Roman"/>
      </w:rPr>
    </w:pPr>
    <w:r w:rsidRPr="001112F4">
      <w:rPr>
        <w:rFonts w:ascii="Times New Roman" w:hAnsi="Times New Roman"/>
        <w:b/>
        <w:bCs/>
      </w:rPr>
      <w:t xml:space="preserve">Website: </w:t>
    </w:r>
    <w:hyperlink r:id="rId3" w:history="1">
      <w:r w:rsidRPr="00A10E86">
        <w:rPr>
          <w:rStyle w:val="Hyperlink"/>
          <w:rFonts w:ascii="Times New Roman" w:hAnsi="Times New Roman"/>
        </w:rPr>
        <w:t>www.helpmehelpu.org</w:t>
      </w:r>
    </w:hyperlink>
  </w:p>
  <w:p w14:paraId="00A31E8A" w14:textId="77777777" w:rsidR="002069D4" w:rsidRDefault="002069D4" w:rsidP="00CF4136">
    <w:pPr>
      <w:pStyle w:val="Header"/>
      <w:rPr>
        <w:rStyle w:val="Hyperlink"/>
        <w:rFonts w:ascii="Times New Roman" w:hAnsi="Times New Roma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A0MDY3MDE3BEJzSyUdpeDU4uLM/DyQAsNaAFX2FSUsAAAA"/>
  </w:docVars>
  <w:rsids>
    <w:rsidRoot w:val="001F077E"/>
    <w:rsid w:val="000414A1"/>
    <w:rsid w:val="00077B1C"/>
    <w:rsid w:val="000B2B20"/>
    <w:rsid w:val="000E67E1"/>
    <w:rsid w:val="00114521"/>
    <w:rsid w:val="00125CA2"/>
    <w:rsid w:val="00130B74"/>
    <w:rsid w:val="001335CD"/>
    <w:rsid w:val="00142451"/>
    <w:rsid w:val="00143595"/>
    <w:rsid w:val="001724F0"/>
    <w:rsid w:val="001D6DEA"/>
    <w:rsid w:val="001F077E"/>
    <w:rsid w:val="001F0BA9"/>
    <w:rsid w:val="002069D4"/>
    <w:rsid w:val="00221E6A"/>
    <w:rsid w:val="00257611"/>
    <w:rsid w:val="002869B1"/>
    <w:rsid w:val="002928CE"/>
    <w:rsid w:val="002A14E6"/>
    <w:rsid w:val="002C3817"/>
    <w:rsid w:val="00326F7E"/>
    <w:rsid w:val="00331CF6"/>
    <w:rsid w:val="0033798C"/>
    <w:rsid w:val="003623A2"/>
    <w:rsid w:val="0039498B"/>
    <w:rsid w:val="003A0111"/>
    <w:rsid w:val="003C4EF5"/>
    <w:rsid w:val="003D1504"/>
    <w:rsid w:val="003F5FFD"/>
    <w:rsid w:val="0041761D"/>
    <w:rsid w:val="00427828"/>
    <w:rsid w:val="004576E1"/>
    <w:rsid w:val="004D0C0D"/>
    <w:rsid w:val="004F2464"/>
    <w:rsid w:val="004F2816"/>
    <w:rsid w:val="00511F6A"/>
    <w:rsid w:val="00537E7F"/>
    <w:rsid w:val="00570A32"/>
    <w:rsid w:val="00575AD7"/>
    <w:rsid w:val="005B7E46"/>
    <w:rsid w:val="005E107C"/>
    <w:rsid w:val="005E55C4"/>
    <w:rsid w:val="005E77AA"/>
    <w:rsid w:val="00603B6A"/>
    <w:rsid w:val="00655D70"/>
    <w:rsid w:val="00657E6E"/>
    <w:rsid w:val="00671A06"/>
    <w:rsid w:val="006751BB"/>
    <w:rsid w:val="006A27C4"/>
    <w:rsid w:val="006A62A1"/>
    <w:rsid w:val="00746ED1"/>
    <w:rsid w:val="00756D60"/>
    <w:rsid w:val="00771BA1"/>
    <w:rsid w:val="00780CB4"/>
    <w:rsid w:val="0079229A"/>
    <w:rsid w:val="007A08A5"/>
    <w:rsid w:val="007A68DA"/>
    <w:rsid w:val="007A74B3"/>
    <w:rsid w:val="007C334B"/>
    <w:rsid w:val="007D6859"/>
    <w:rsid w:val="007E5552"/>
    <w:rsid w:val="007E7719"/>
    <w:rsid w:val="00801E21"/>
    <w:rsid w:val="008103A1"/>
    <w:rsid w:val="00831EE9"/>
    <w:rsid w:val="00852C7B"/>
    <w:rsid w:val="00870878"/>
    <w:rsid w:val="00871AA4"/>
    <w:rsid w:val="0088215F"/>
    <w:rsid w:val="008B58BA"/>
    <w:rsid w:val="008D28AC"/>
    <w:rsid w:val="00903DB1"/>
    <w:rsid w:val="00942ADD"/>
    <w:rsid w:val="009507DE"/>
    <w:rsid w:val="009553D9"/>
    <w:rsid w:val="00956A3E"/>
    <w:rsid w:val="00973B99"/>
    <w:rsid w:val="009B6DC5"/>
    <w:rsid w:val="009E5B5E"/>
    <w:rsid w:val="00A33575"/>
    <w:rsid w:val="00A3612C"/>
    <w:rsid w:val="00A4700D"/>
    <w:rsid w:val="00AA78B1"/>
    <w:rsid w:val="00AC4E07"/>
    <w:rsid w:val="00AE473B"/>
    <w:rsid w:val="00AE6A55"/>
    <w:rsid w:val="00AF2FB7"/>
    <w:rsid w:val="00AF489A"/>
    <w:rsid w:val="00B0195A"/>
    <w:rsid w:val="00B4399E"/>
    <w:rsid w:val="00B467B8"/>
    <w:rsid w:val="00B72C14"/>
    <w:rsid w:val="00BA3599"/>
    <w:rsid w:val="00BA6870"/>
    <w:rsid w:val="00C52603"/>
    <w:rsid w:val="00C6187A"/>
    <w:rsid w:val="00C64104"/>
    <w:rsid w:val="00C713D5"/>
    <w:rsid w:val="00C83BDD"/>
    <w:rsid w:val="00CB7613"/>
    <w:rsid w:val="00CF4136"/>
    <w:rsid w:val="00CF474B"/>
    <w:rsid w:val="00CF73B7"/>
    <w:rsid w:val="00D322EC"/>
    <w:rsid w:val="00D61E00"/>
    <w:rsid w:val="00D7076A"/>
    <w:rsid w:val="00D7276F"/>
    <w:rsid w:val="00D830A9"/>
    <w:rsid w:val="00D877A3"/>
    <w:rsid w:val="00DA1FC1"/>
    <w:rsid w:val="00DB1D1B"/>
    <w:rsid w:val="00DC33FC"/>
    <w:rsid w:val="00DD3011"/>
    <w:rsid w:val="00E03D4F"/>
    <w:rsid w:val="00E46664"/>
    <w:rsid w:val="00E75DCF"/>
    <w:rsid w:val="00E938ED"/>
    <w:rsid w:val="00F12D24"/>
    <w:rsid w:val="00F16EA2"/>
    <w:rsid w:val="00F41A32"/>
    <w:rsid w:val="00F53D88"/>
    <w:rsid w:val="00F63845"/>
    <w:rsid w:val="00F83A09"/>
    <w:rsid w:val="00F908FF"/>
    <w:rsid w:val="00FB26A6"/>
    <w:rsid w:val="00FD30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BD5175"/>
  <w15:docId w15:val="{C8AB8A40-D091-45FB-9C86-96F8D5131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3BDD"/>
    <w:pPr>
      <w:spacing w:after="205" w:line="274" w:lineRule="auto"/>
      <w:ind w:firstLine="710"/>
      <w:jc w:val="both"/>
    </w:pPr>
    <w:rPr>
      <w:rFonts w:ascii="Calibri" w:eastAsia="Calibri" w:hAnsi="Calibri" w:cs="Calibri"/>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F077E"/>
    <w:pPr>
      <w:tabs>
        <w:tab w:val="center" w:pos="4680"/>
        <w:tab w:val="right" w:pos="9360"/>
      </w:tabs>
      <w:spacing w:after="0" w:line="240" w:lineRule="auto"/>
      <w:ind w:firstLine="0"/>
      <w:jc w:val="left"/>
    </w:pPr>
    <w:rPr>
      <w:rFonts w:asciiTheme="minorHAnsi" w:eastAsiaTheme="minorHAnsi" w:hAnsiTheme="minorHAnsi" w:cstheme="minorBidi"/>
      <w:color w:val="auto"/>
      <w:sz w:val="22"/>
    </w:rPr>
  </w:style>
  <w:style w:type="character" w:customStyle="1" w:styleId="HeaderChar">
    <w:name w:val="Header Char"/>
    <w:basedOn w:val="DefaultParagraphFont"/>
    <w:link w:val="Header"/>
    <w:uiPriority w:val="99"/>
    <w:rsid w:val="001F077E"/>
  </w:style>
  <w:style w:type="paragraph" w:styleId="Footer">
    <w:name w:val="footer"/>
    <w:basedOn w:val="Normal"/>
    <w:link w:val="FooterChar"/>
    <w:uiPriority w:val="99"/>
    <w:unhideWhenUsed/>
    <w:rsid w:val="001F077E"/>
    <w:pPr>
      <w:tabs>
        <w:tab w:val="center" w:pos="4680"/>
        <w:tab w:val="right" w:pos="9360"/>
      </w:tabs>
      <w:spacing w:after="0" w:line="240" w:lineRule="auto"/>
      <w:ind w:firstLine="0"/>
      <w:jc w:val="left"/>
    </w:pPr>
    <w:rPr>
      <w:rFonts w:asciiTheme="minorHAnsi" w:eastAsiaTheme="minorHAnsi" w:hAnsiTheme="minorHAnsi" w:cstheme="minorBidi"/>
      <w:color w:val="auto"/>
      <w:sz w:val="22"/>
    </w:rPr>
  </w:style>
  <w:style w:type="character" w:customStyle="1" w:styleId="FooterChar">
    <w:name w:val="Footer Char"/>
    <w:basedOn w:val="DefaultParagraphFont"/>
    <w:link w:val="Footer"/>
    <w:uiPriority w:val="99"/>
    <w:rsid w:val="001F077E"/>
  </w:style>
  <w:style w:type="table" w:customStyle="1" w:styleId="TableGrid">
    <w:name w:val="TableGrid"/>
    <w:rsid w:val="001F077E"/>
    <w:pPr>
      <w:spacing w:after="0" w:line="240" w:lineRule="auto"/>
    </w:pPr>
    <w:rPr>
      <w:rFonts w:eastAsiaTheme="minorEastAsia"/>
    </w:rPr>
    <w:tblPr>
      <w:tblCellMar>
        <w:top w:w="0" w:type="dxa"/>
        <w:left w:w="0" w:type="dxa"/>
        <w:bottom w:w="0" w:type="dxa"/>
        <w:right w:w="0" w:type="dxa"/>
      </w:tblCellMar>
    </w:tblPr>
  </w:style>
  <w:style w:type="paragraph" w:styleId="BalloonText">
    <w:name w:val="Balloon Text"/>
    <w:basedOn w:val="Normal"/>
    <w:link w:val="BalloonTextChar"/>
    <w:uiPriority w:val="99"/>
    <w:semiHidden/>
    <w:unhideWhenUsed/>
    <w:rsid w:val="00AF2FB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F2FB7"/>
    <w:rPr>
      <w:rFonts w:ascii="Segoe UI" w:eastAsia="Calibri" w:hAnsi="Segoe UI" w:cs="Segoe UI"/>
      <w:color w:val="000000"/>
      <w:sz w:val="18"/>
      <w:szCs w:val="18"/>
    </w:rPr>
  </w:style>
  <w:style w:type="character" w:styleId="Hyperlink">
    <w:name w:val="Hyperlink"/>
    <w:basedOn w:val="DefaultParagraphFont"/>
    <w:uiPriority w:val="99"/>
    <w:unhideWhenUsed/>
    <w:rsid w:val="003A0111"/>
    <w:rPr>
      <w:color w:val="0563C1" w:themeColor="hyperlink"/>
      <w:u w:val="single"/>
    </w:rPr>
  </w:style>
  <w:style w:type="character" w:customStyle="1" w:styleId="UnresolvedMention1">
    <w:name w:val="Unresolved Mention1"/>
    <w:basedOn w:val="DefaultParagraphFont"/>
    <w:uiPriority w:val="99"/>
    <w:semiHidden/>
    <w:unhideWhenUsed/>
    <w:rsid w:val="003A0111"/>
    <w:rPr>
      <w:color w:val="605E5C"/>
      <w:shd w:val="clear" w:color="auto" w:fill="E1DFDD"/>
    </w:rPr>
  </w:style>
  <w:style w:type="paragraph" w:styleId="Date">
    <w:name w:val="Date"/>
    <w:basedOn w:val="Normal"/>
    <w:link w:val="DateChar"/>
    <w:uiPriority w:val="99"/>
    <w:qFormat/>
    <w:rsid w:val="00CF4136"/>
    <w:pPr>
      <w:spacing w:after="0" w:line="276" w:lineRule="auto"/>
      <w:ind w:firstLine="720"/>
      <w:jc w:val="right"/>
    </w:pPr>
    <w:rPr>
      <w:rFonts w:asciiTheme="minorHAnsi" w:eastAsia="Times New Roman" w:hAnsiTheme="minorHAnsi" w:cs="Times New Roman"/>
      <w:b/>
      <w:bCs/>
      <w:color w:val="auto"/>
    </w:rPr>
  </w:style>
  <w:style w:type="character" w:customStyle="1" w:styleId="DateChar">
    <w:name w:val="Date Char"/>
    <w:basedOn w:val="DefaultParagraphFont"/>
    <w:link w:val="Date"/>
    <w:uiPriority w:val="99"/>
    <w:rsid w:val="00CF4136"/>
    <w:rPr>
      <w:rFonts w:eastAsia="Times New Roman" w:cs="Times New Roman"/>
      <w:b/>
      <w:bCs/>
      <w:sz w:val="24"/>
    </w:rPr>
  </w:style>
  <w:style w:type="paragraph" w:customStyle="1" w:styleId="font8">
    <w:name w:val="font_8"/>
    <w:basedOn w:val="Normal"/>
    <w:rsid w:val="00CF4136"/>
    <w:pPr>
      <w:spacing w:before="100" w:beforeAutospacing="1" w:after="100" w:afterAutospacing="1" w:line="240" w:lineRule="auto"/>
      <w:ind w:firstLine="0"/>
      <w:jc w:val="left"/>
    </w:pPr>
    <w:rPr>
      <w:rFonts w:ascii="Times New Roman" w:eastAsia="Times New Roman" w:hAnsi="Times New Roman" w:cs="Times New Roman"/>
      <w:color w:val="auto"/>
      <w:szCs w:val="24"/>
    </w:rPr>
  </w:style>
  <w:style w:type="paragraph" w:customStyle="1" w:styleId="xmsodate">
    <w:name w:val="x_msodate"/>
    <w:basedOn w:val="Normal"/>
    <w:rsid w:val="00257611"/>
    <w:pPr>
      <w:spacing w:before="100" w:beforeAutospacing="1" w:after="100" w:afterAutospacing="1" w:line="240" w:lineRule="auto"/>
      <w:ind w:firstLine="0"/>
      <w:jc w:val="left"/>
    </w:pPr>
    <w:rPr>
      <w:rFonts w:ascii="Times New Roman" w:eastAsia="Times New Roman" w:hAnsi="Times New Roman" w:cs="Times New Roman"/>
      <w:color w:val="auto"/>
      <w:szCs w:val="24"/>
    </w:rPr>
  </w:style>
  <w:style w:type="character" w:customStyle="1" w:styleId="xmsohyperlink">
    <w:name w:val="x_msohyperlink"/>
    <w:basedOn w:val="DefaultParagraphFont"/>
    <w:rsid w:val="00257611"/>
  </w:style>
  <w:style w:type="character" w:customStyle="1" w:styleId="vkif2">
    <w:name w:val="vkif2"/>
    <w:basedOn w:val="DefaultParagraphFont"/>
    <w:rsid w:val="002928CE"/>
  </w:style>
  <w:style w:type="character" w:customStyle="1" w:styleId="text-spacer">
    <w:name w:val="text-spacer"/>
    <w:basedOn w:val="DefaultParagraphFont"/>
    <w:rsid w:val="00942ADD"/>
  </w:style>
  <w:style w:type="character" w:styleId="Emphasis">
    <w:name w:val="Emphasis"/>
    <w:basedOn w:val="DefaultParagraphFont"/>
    <w:uiPriority w:val="20"/>
    <w:qFormat/>
    <w:rsid w:val="00427828"/>
    <w:rPr>
      <w:i/>
      <w:iCs/>
    </w:rPr>
  </w:style>
  <w:style w:type="paragraph" w:customStyle="1" w:styleId="font7">
    <w:name w:val="font_7"/>
    <w:basedOn w:val="Normal"/>
    <w:rsid w:val="002069D4"/>
    <w:pPr>
      <w:spacing w:before="100" w:beforeAutospacing="1" w:after="100" w:afterAutospacing="1" w:line="240" w:lineRule="auto"/>
      <w:ind w:firstLine="0"/>
      <w:jc w:val="left"/>
    </w:pPr>
    <w:rPr>
      <w:rFonts w:ascii="Times New Roman" w:eastAsia="Times New Roman" w:hAnsi="Times New Roman" w:cs="Times New Roman"/>
      <w:color w:val="auto"/>
      <w:szCs w:val="24"/>
    </w:rPr>
  </w:style>
  <w:style w:type="character" w:styleId="Strong">
    <w:name w:val="Strong"/>
    <w:basedOn w:val="DefaultParagraphFont"/>
    <w:uiPriority w:val="22"/>
    <w:qFormat/>
    <w:rsid w:val="00852C7B"/>
    <w:rPr>
      <w:b/>
      <w:bCs/>
    </w:rPr>
  </w:style>
  <w:style w:type="paragraph" w:customStyle="1" w:styleId="xzvds">
    <w:name w:val="xzvds"/>
    <w:basedOn w:val="Normal"/>
    <w:rsid w:val="00852C7B"/>
    <w:pPr>
      <w:spacing w:before="100" w:beforeAutospacing="1" w:after="100" w:afterAutospacing="1" w:line="240" w:lineRule="auto"/>
      <w:ind w:firstLine="0"/>
      <w:jc w:val="left"/>
    </w:pPr>
    <w:rPr>
      <w:rFonts w:ascii="Times New Roman" w:eastAsia="Times New Roman" w:hAnsi="Times New Roman" w:cs="Times New Roman"/>
      <w:color w:val="auto"/>
      <w:szCs w:val="24"/>
    </w:rPr>
  </w:style>
  <w:style w:type="paragraph" w:customStyle="1" w:styleId="xmsodate0">
    <w:name w:val="xmsodate"/>
    <w:basedOn w:val="Normal"/>
    <w:rsid w:val="003623A2"/>
    <w:pPr>
      <w:spacing w:before="100" w:beforeAutospacing="1" w:after="100" w:afterAutospacing="1" w:line="240" w:lineRule="auto"/>
      <w:ind w:firstLine="0"/>
      <w:jc w:val="left"/>
    </w:pPr>
    <w:rPr>
      <w:rFonts w:ascii="Times New Roman" w:eastAsia="Times New Roman" w:hAnsi="Times New Roman" w:cs="Times New Roman"/>
      <w:color w:val="auto"/>
      <w:szCs w:val="24"/>
    </w:rPr>
  </w:style>
  <w:style w:type="paragraph" w:customStyle="1" w:styleId="font70">
    <w:name w:val="font7"/>
    <w:basedOn w:val="Normal"/>
    <w:rsid w:val="003623A2"/>
    <w:pPr>
      <w:spacing w:before="100" w:beforeAutospacing="1" w:after="100" w:afterAutospacing="1" w:line="240" w:lineRule="auto"/>
      <w:ind w:firstLine="0"/>
      <w:jc w:val="left"/>
    </w:pPr>
    <w:rPr>
      <w:rFonts w:ascii="Times New Roman" w:eastAsia="Times New Roman" w:hAnsi="Times New Roman" w:cs="Times New Roman"/>
      <w:color w:val="auto"/>
      <w:szCs w:val="24"/>
    </w:rPr>
  </w:style>
  <w:style w:type="character" w:customStyle="1" w:styleId="cskcde">
    <w:name w:val="cskcde"/>
    <w:basedOn w:val="DefaultParagraphFont"/>
    <w:rsid w:val="009507DE"/>
  </w:style>
  <w:style w:type="character" w:customStyle="1" w:styleId="hgkelc">
    <w:name w:val="hgkelc"/>
    <w:basedOn w:val="DefaultParagraphFont"/>
    <w:rsid w:val="009507DE"/>
  </w:style>
  <w:style w:type="character" w:styleId="UnresolvedMention">
    <w:name w:val="Unresolved Mention"/>
    <w:basedOn w:val="DefaultParagraphFont"/>
    <w:uiPriority w:val="99"/>
    <w:semiHidden/>
    <w:unhideWhenUsed/>
    <w:rsid w:val="009507DE"/>
    <w:rPr>
      <w:color w:val="605E5C"/>
      <w:shd w:val="clear" w:color="auto" w:fill="E1DFDD"/>
    </w:rPr>
  </w:style>
  <w:style w:type="character" w:customStyle="1" w:styleId="contentpasted1">
    <w:name w:val="contentpasted1"/>
    <w:basedOn w:val="DefaultParagraphFont"/>
    <w:rsid w:val="009507DE"/>
  </w:style>
  <w:style w:type="character" w:customStyle="1" w:styleId="contentpasted2">
    <w:name w:val="contentpasted2"/>
    <w:basedOn w:val="DefaultParagraphFont"/>
    <w:rsid w:val="009507DE"/>
  </w:style>
  <w:style w:type="paragraph" w:customStyle="1" w:styleId="paragraph">
    <w:name w:val="paragraph"/>
    <w:basedOn w:val="Normal"/>
    <w:rsid w:val="00FB26A6"/>
    <w:pPr>
      <w:spacing w:before="100" w:beforeAutospacing="1" w:after="100" w:afterAutospacing="1" w:line="240" w:lineRule="auto"/>
      <w:ind w:firstLine="0"/>
      <w:jc w:val="left"/>
    </w:pPr>
    <w:rPr>
      <w:rFonts w:ascii="Times New Roman" w:eastAsia="Times New Roman" w:hAnsi="Times New Roman" w:cs="Times New Roman"/>
      <w:color w:val="auto"/>
      <w:szCs w:val="24"/>
    </w:rPr>
  </w:style>
  <w:style w:type="character" w:customStyle="1" w:styleId="normaltextrun">
    <w:name w:val="normaltextrun"/>
    <w:basedOn w:val="DefaultParagraphFont"/>
    <w:rsid w:val="00FB26A6"/>
  </w:style>
  <w:style w:type="character" w:customStyle="1" w:styleId="eop">
    <w:name w:val="eop"/>
    <w:basedOn w:val="DefaultParagraphFont"/>
    <w:rsid w:val="00FB26A6"/>
  </w:style>
  <w:style w:type="paragraph" w:customStyle="1" w:styleId="xvisr">
    <w:name w:val="xvisr"/>
    <w:basedOn w:val="Normal"/>
    <w:rsid w:val="00B72C14"/>
    <w:pPr>
      <w:spacing w:before="100" w:beforeAutospacing="1" w:after="100" w:afterAutospacing="1" w:line="240" w:lineRule="auto"/>
      <w:ind w:firstLine="0"/>
      <w:jc w:val="left"/>
    </w:pPr>
    <w:rPr>
      <w:rFonts w:ascii="Times New Roman" w:eastAsia="Times New Roman" w:hAnsi="Times New Roman" w:cs="Times New Roman"/>
      <w:color w:val="auto"/>
      <w:szCs w:val="24"/>
    </w:rPr>
  </w:style>
  <w:style w:type="character" w:customStyle="1" w:styleId="b2eff">
    <w:name w:val="b2eff"/>
    <w:basedOn w:val="DefaultParagraphFont"/>
    <w:rsid w:val="00B72C1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679">
      <w:bodyDiv w:val="1"/>
      <w:marLeft w:val="0"/>
      <w:marRight w:val="0"/>
      <w:marTop w:val="0"/>
      <w:marBottom w:val="0"/>
      <w:divBdr>
        <w:top w:val="none" w:sz="0" w:space="0" w:color="auto"/>
        <w:left w:val="none" w:sz="0" w:space="0" w:color="auto"/>
        <w:bottom w:val="none" w:sz="0" w:space="0" w:color="auto"/>
        <w:right w:val="none" w:sz="0" w:space="0" w:color="auto"/>
      </w:divBdr>
    </w:div>
    <w:div w:id="133104815">
      <w:bodyDiv w:val="1"/>
      <w:marLeft w:val="0"/>
      <w:marRight w:val="0"/>
      <w:marTop w:val="0"/>
      <w:marBottom w:val="0"/>
      <w:divBdr>
        <w:top w:val="none" w:sz="0" w:space="0" w:color="auto"/>
        <w:left w:val="none" w:sz="0" w:space="0" w:color="auto"/>
        <w:bottom w:val="none" w:sz="0" w:space="0" w:color="auto"/>
        <w:right w:val="none" w:sz="0" w:space="0" w:color="auto"/>
      </w:divBdr>
      <w:divsChild>
        <w:div w:id="805314458">
          <w:marLeft w:val="0"/>
          <w:marRight w:val="0"/>
          <w:marTop w:val="0"/>
          <w:marBottom w:val="0"/>
          <w:divBdr>
            <w:top w:val="none" w:sz="0" w:space="0" w:color="auto"/>
            <w:left w:val="none" w:sz="0" w:space="0" w:color="auto"/>
            <w:bottom w:val="none" w:sz="0" w:space="0" w:color="auto"/>
            <w:right w:val="none" w:sz="0" w:space="0" w:color="auto"/>
          </w:divBdr>
          <w:divsChild>
            <w:div w:id="313534284">
              <w:marLeft w:val="0"/>
              <w:marRight w:val="0"/>
              <w:marTop w:val="0"/>
              <w:marBottom w:val="0"/>
              <w:divBdr>
                <w:top w:val="none" w:sz="0" w:space="0" w:color="auto"/>
                <w:left w:val="none" w:sz="0" w:space="0" w:color="auto"/>
                <w:bottom w:val="none" w:sz="0" w:space="0" w:color="auto"/>
                <w:right w:val="none" w:sz="0" w:space="0" w:color="auto"/>
              </w:divBdr>
              <w:divsChild>
                <w:div w:id="118181597">
                  <w:marLeft w:val="0"/>
                  <w:marRight w:val="0"/>
                  <w:marTop w:val="180"/>
                  <w:marBottom w:val="180"/>
                  <w:divBdr>
                    <w:top w:val="none" w:sz="0" w:space="0" w:color="auto"/>
                    <w:left w:val="none" w:sz="0" w:space="0" w:color="auto"/>
                    <w:bottom w:val="none" w:sz="0" w:space="0" w:color="auto"/>
                    <w:right w:val="none" w:sz="0" w:space="0" w:color="auto"/>
                  </w:divBdr>
                </w:div>
              </w:divsChild>
            </w:div>
          </w:divsChild>
        </w:div>
        <w:div w:id="1314987480">
          <w:marLeft w:val="0"/>
          <w:marRight w:val="0"/>
          <w:marTop w:val="0"/>
          <w:marBottom w:val="0"/>
          <w:divBdr>
            <w:top w:val="none" w:sz="0" w:space="0" w:color="auto"/>
            <w:left w:val="none" w:sz="0" w:space="0" w:color="auto"/>
            <w:bottom w:val="none" w:sz="0" w:space="0" w:color="auto"/>
            <w:right w:val="none" w:sz="0" w:space="0" w:color="auto"/>
          </w:divBdr>
          <w:divsChild>
            <w:div w:id="1564020265">
              <w:marLeft w:val="0"/>
              <w:marRight w:val="0"/>
              <w:marTop w:val="0"/>
              <w:marBottom w:val="0"/>
              <w:divBdr>
                <w:top w:val="none" w:sz="0" w:space="0" w:color="auto"/>
                <w:left w:val="none" w:sz="0" w:space="0" w:color="auto"/>
                <w:bottom w:val="none" w:sz="0" w:space="0" w:color="auto"/>
                <w:right w:val="none" w:sz="0" w:space="0" w:color="auto"/>
              </w:divBdr>
              <w:divsChild>
                <w:div w:id="1499150516">
                  <w:marLeft w:val="0"/>
                  <w:marRight w:val="0"/>
                  <w:marTop w:val="0"/>
                  <w:marBottom w:val="0"/>
                  <w:divBdr>
                    <w:top w:val="none" w:sz="0" w:space="0" w:color="auto"/>
                    <w:left w:val="none" w:sz="0" w:space="0" w:color="auto"/>
                    <w:bottom w:val="none" w:sz="0" w:space="0" w:color="auto"/>
                    <w:right w:val="none" w:sz="0" w:space="0" w:color="auto"/>
                  </w:divBdr>
                  <w:divsChild>
                    <w:div w:id="135071276">
                      <w:marLeft w:val="0"/>
                      <w:marRight w:val="0"/>
                      <w:marTop w:val="0"/>
                      <w:marBottom w:val="0"/>
                      <w:divBdr>
                        <w:top w:val="none" w:sz="0" w:space="0" w:color="auto"/>
                        <w:left w:val="none" w:sz="0" w:space="0" w:color="auto"/>
                        <w:bottom w:val="none" w:sz="0" w:space="0" w:color="auto"/>
                        <w:right w:val="none" w:sz="0" w:space="0" w:color="auto"/>
                      </w:divBdr>
                      <w:divsChild>
                        <w:div w:id="1543051816">
                          <w:marLeft w:val="0"/>
                          <w:marRight w:val="0"/>
                          <w:marTop w:val="0"/>
                          <w:marBottom w:val="0"/>
                          <w:divBdr>
                            <w:top w:val="none" w:sz="0" w:space="0" w:color="auto"/>
                            <w:left w:val="none" w:sz="0" w:space="0" w:color="auto"/>
                            <w:bottom w:val="none" w:sz="0" w:space="0" w:color="auto"/>
                            <w:right w:val="none" w:sz="0" w:space="0" w:color="auto"/>
                          </w:divBdr>
                          <w:divsChild>
                            <w:div w:id="2007629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20890119">
      <w:bodyDiv w:val="1"/>
      <w:marLeft w:val="0"/>
      <w:marRight w:val="0"/>
      <w:marTop w:val="0"/>
      <w:marBottom w:val="0"/>
      <w:divBdr>
        <w:top w:val="none" w:sz="0" w:space="0" w:color="auto"/>
        <w:left w:val="none" w:sz="0" w:space="0" w:color="auto"/>
        <w:bottom w:val="none" w:sz="0" w:space="0" w:color="auto"/>
        <w:right w:val="none" w:sz="0" w:space="0" w:color="auto"/>
      </w:divBdr>
    </w:div>
    <w:div w:id="582884925">
      <w:bodyDiv w:val="1"/>
      <w:marLeft w:val="0"/>
      <w:marRight w:val="0"/>
      <w:marTop w:val="0"/>
      <w:marBottom w:val="0"/>
      <w:divBdr>
        <w:top w:val="none" w:sz="0" w:space="0" w:color="auto"/>
        <w:left w:val="none" w:sz="0" w:space="0" w:color="auto"/>
        <w:bottom w:val="none" w:sz="0" w:space="0" w:color="auto"/>
        <w:right w:val="none" w:sz="0" w:space="0" w:color="auto"/>
      </w:divBdr>
    </w:div>
    <w:div w:id="867838528">
      <w:bodyDiv w:val="1"/>
      <w:marLeft w:val="0"/>
      <w:marRight w:val="0"/>
      <w:marTop w:val="0"/>
      <w:marBottom w:val="0"/>
      <w:divBdr>
        <w:top w:val="none" w:sz="0" w:space="0" w:color="auto"/>
        <w:left w:val="none" w:sz="0" w:space="0" w:color="auto"/>
        <w:bottom w:val="none" w:sz="0" w:space="0" w:color="auto"/>
        <w:right w:val="none" w:sz="0" w:space="0" w:color="auto"/>
      </w:divBdr>
    </w:div>
    <w:div w:id="1336834454">
      <w:bodyDiv w:val="1"/>
      <w:marLeft w:val="0"/>
      <w:marRight w:val="0"/>
      <w:marTop w:val="0"/>
      <w:marBottom w:val="0"/>
      <w:divBdr>
        <w:top w:val="none" w:sz="0" w:space="0" w:color="auto"/>
        <w:left w:val="none" w:sz="0" w:space="0" w:color="auto"/>
        <w:bottom w:val="none" w:sz="0" w:space="0" w:color="auto"/>
        <w:right w:val="none" w:sz="0" w:space="0" w:color="auto"/>
      </w:divBdr>
    </w:div>
    <w:div w:id="1601646877">
      <w:bodyDiv w:val="1"/>
      <w:marLeft w:val="0"/>
      <w:marRight w:val="0"/>
      <w:marTop w:val="0"/>
      <w:marBottom w:val="0"/>
      <w:divBdr>
        <w:top w:val="none" w:sz="0" w:space="0" w:color="auto"/>
        <w:left w:val="none" w:sz="0" w:space="0" w:color="auto"/>
        <w:bottom w:val="none" w:sz="0" w:space="0" w:color="auto"/>
        <w:right w:val="none" w:sz="0" w:space="0" w:color="auto"/>
      </w:divBdr>
    </w:div>
    <w:div w:id="1639146489">
      <w:bodyDiv w:val="1"/>
      <w:marLeft w:val="0"/>
      <w:marRight w:val="0"/>
      <w:marTop w:val="0"/>
      <w:marBottom w:val="0"/>
      <w:divBdr>
        <w:top w:val="none" w:sz="0" w:space="0" w:color="auto"/>
        <w:left w:val="none" w:sz="0" w:space="0" w:color="auto"/>
        <w:bottom w:val="none" w:sz="0" w:space="0" w:color="auto"/>
        <w:right w:val="none" w:sz="0" w:space="0" w:color="auto"/>
      </w:divBdr>
      <w:divsChild>
        <w:div w:id="299965025">
          <w:marLeft w:val="0"/>
          <w:marRight w:val="0"/>
          <w:marTop w:val="0"/>
          <w:marBottom w:val="0"/>
          <w:divBdr>
            <w:top w:val="none" w:sz="0" w:space="0" w:color="auto"/>
            <w:left w:val="none" w:sz="0" w:space="0" w:color="auto"/>
            <w:bottom w:val="none" w:sz="0" w:space="0" w:color="auto"/>
            <w:right w:val="none" w:sz="0" w:space="0" w:color="auto"/>
          </w:divBdr>
        </w:div>
        <w:div w:id="1452018508">
          <w:marLeft w:val="0"/>
          <w:marRight w:val="0"/>
          <w:marTop w:val="0"/>
          <w:marBottom w:val="0"/>
          <w:divBdr>
            <w:top w:val="none" w:sz="0" w:space="0" w:color="auto"/>
            <w:left w:val="none" w:sz="0" w:space="0" w:color="auto"/>
            <w:bottom w:val="none" w:sz="0" w:space="0" w:color="auto"/>
            <w:right w:val="none" w:sz="0" w:space="0" w:color="auto"/>
          </w:divBdr>
          <w:divsChild>
            <w:div w:id="423654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6860517">
      <w:bodyDiv w:val="1"/>
      <w:marLeft w:val="0"/>
      <w:marRight w:val="0"/>
      <w:marTop w:val="0"/>
      <w:marBottom w:val="0"/>
      <w:divBdr>
        <w:top w:val="none" w:sz="0" w:space="0" w:color="auto"/>
        <w:left w:val="none" w:sz="0" w:space="0" w:color="auto"/>
        <w:bottom w:val="none" w:sz="0" w:space="0" w:color="auto"/>
        <w:right w:val="none" w:sz="0" w:space="0" w:color="auto"/>
      </w:divBdr>
      <w:divsChild>
        <w:div w:id="192614011">
          <w:marLeft w:val="0"/>
          <w:marRight w:val="0"/>
          <w:marTop w:val="0"/>
          <w:marBottom w:val="0"/>
          <w:divBdr>
            <w:top w:val="none" w:sz="0" w:space="0" w:color="auto"/>
            <w:left w:val="none" w:sz="0" w:space="0" w:color="auto"/>
            <w:bottom w:val="none" w:sz="0" w:space="0" w:color="auto"/>
            <w:right w:val="none" w:sz="0" w:space="0" w:color="auto"/>
          </w:divBdr>
        </w:div>
        <w:div w:id="203442699">
          <w:marLeft w:val="0"/>
          <w:marRight w:val="0"/>
          <w:marTop w:val="0"/>
          <w:marBottom w:val="0"/>
          <w:divBdr>
            <w:top w:val="none" w:sz="0" w:space="0" w:color="auto"/>
            <w:left w:val="none" w:sz="0" w:space="0" w:color="auto"/>
            <w:bottom w:val="none" w:sz="0" w:space="0" w:color="auto"/>
            <w:right w:val="none" w:sz="0" w:space="0" w:color="auto"/>
          </w:divBdr>
        </w:div>
        <w:div w:id="419372219">
          <w:marLeft w:val="0"/>
          <w:marRight w:val="0"/>
          <w:marTop w:val="0"/>
          <w:marBottom w:val="0"/>
          <w:divBdr>
            <w:top w:val="none" w:sz="0" w:space="0" w:color="auto"/>
            <w:left w:val="none" w:sz="0" w:space="0" w:color="auto"/>
            <w:bottom w:val="none" w:sz="0" w:space="0" w:color="auto"/>
            <w:right w:val="none" w:sz="0" w:space="0" w:color="auto"/>
          </w:divBdr>
        </w:div>
        <w:div w:id="423767859">
          <w:marLeft w:val="0"/>
          <w:marRight w:val="0"/>
          <w:marTop w:val="0"/>
          <w:marBottom w:val="0"/>
          <w:divBdr>
            <w:top w:val="none" w:sz="0" w:space="0" w:color="auto"/>
            <w:left w:val="none" w:sz="0" w:space="0" w:color="auto"/>
            <w:bottom w:val="none" w:sz="0" w:space="0" w:color="auto"/>
            <w:right w:val="none" w:sz="0" w:space="0" w:color="auto"/>
          </w:divBdr>
        </w:div>
        <w:div w:id="569197924">
          <w:marLeft w:val="0"/>
          <w:marRight w:val="0"/>
          <w:marTop w:val="0"/>
          <w:marBottom w:val="0"/>
          <w:divBdr>
            <w:top w:val="none" w:sz="0" w:space="0" w:color="auto"/>
            <w:left w:val="none" w:sz="0" w:space="0" w:color="auto"/>
            <w:bottom w:val="none" w:sz="0" w:space="0" w:color="auto"/>
            <w:right w:val="none" w:sz="0" w:space="0" w:color="auto"/>
          </w:divBdr>
        </w:div>
        <w:div w:id="569274619">
          <w:marLeft w:val="0"/>
          <w:marRight w:val="0"/>
          <w:marTop w:val="0"/>
          <w:marBottom w:val="0"/>
          <w:divBdr>
            <w:top w:val="none" w:sz="0" w:space="0" w:color="auto"/>
            <w:left w:val="none" w:sz="0" w:space="0" w:color="auto"/>
            <w:bottom w:val="none" w:sz="0" w:space="0" w:color="auto"/>
            <w:right w:val="none" w:sz="0" w:space="0" w:color="auto"/>
          </w:divBdr>
        </w:div>
        <w:div w:id="916748272">
          <w:marLeft w:val="0"/>
          <w:marRight w:val="0"/>
          <w:marTop w:val="0"/>
          <w:marBottom w:val="0"/>
          <w:divBdr>
            <w:top w:val="none" w:sz="0" w:space="0" w:color="auto"/>
            <w:left w:val="none" w:sz="0" w:space="0" w:color="auto"/>
            <w:bottom w:val="none" w:sz="0" w:space="0" w:color="auto"/>
            <w:right w:val="none" w:sz="0" w:space="0" w:color="auto"/>
          </w:divBdr>
        </w:div>
        <w:div w:id="1034577674">
          <w:marLeft w:val="0"/>
          <w:marRight w:val="0"/>
          <w:marTop w:val="0"/>
          <w:marBottom w:val="0"/>
          <w:divBdr>
            <w:top w:val="none" w:sz="0" w:space="0" w:color="auto"/>
            <w:left w:val="none" w:sz="0" w:space="0" w:color="auto"/>
            <w:bottom w:val="none" w:sz="0" w:space="0" w:color="auto"/>
            <w:right w:val="none" w:sz="0" w:space="0" w:color="auto"/>
          </w:divBdr>
        </w:div>
        <w:div w:id="1347905220">
          <w:marLeft w:val="0"/>
          <w:marRight w:val="0"/>
          <w:marTop w:val="0"/>
          <w:marBottom w:val="0"/>
          <w:divBdr>
            <w:top w:val="none" w:sz="0" w:space="0" w:color="auto"/>
            <w:left w:val="none" w:sz="0" w:space="0" w:color="auto"/>
            <w:bottom w:val="none" w:sz="0" w:space="0" w:color="auto"/>
            <w:right w:val="none" w:sz="0" w:space="0" w:color="auto"/>
          </w:divBdr>
        </w:div>
        <w:div w:id="1441417488">
          <w:marLeft w:val="0"/>
          <w:marRight w:val="0"/>
          <w:marTop w:val="0"/>
          <w:marBottom w:val="0"/>
          <w:divBdr>
            <w:top w:val="none" w:sz="0" w:space="0" w:color="auto"/>
            <w:left w:val="none" w:sz="0" w:space="0" w:color="auto"/>
            <w:bottom w:val="none" w:sz="0" w:space="0" w:color="auto"/>
            <w:right w:val="none" w:sz="0" w:space="0" w:color="auto"/>
          </w:divBdr>
        </w:div>
        <w:div w:id="1824661893">
          <w:marLeft w:val="0"/>
          <w:marRight w:val="0"/>
          <w:marTop w:val="0"/>
          <w:marBottom w:val="0"/>
          <w:divBdr>
            <w:top w:val="none" w:sz="0" w:space="0" w:color="auto"/>
            <w:left w:val="none" w:sz="0" w:space="0" w:color="auto"/>
            <w:bottom w:val="none" w:sz="0" w:space="0" w:color="auto"/>
            <w:right w:val="none" w:sz="0" w:space="0" w:color="auto"/>
          </w:divBdr>
        </w:div>
        <w:div w:id="1893538458">
          <w:marLeft w:val="0"/>
          <w:marRight w:val="0"/>
          <w:marTop w:val="0"/>
          <w:marBottom w:val="0"/>
          <w:divBdr>
            <w:top w:val="none" w:sz="0" w:space="0" w:color="auto"/>
            <w:left w:val="none" w:sz="0" w:space="0" w:color="auto"/>
            <w:bottom w:val="none" w:sz="0" w:space="0" w:color="auto"/>
            <w:right w:val="none" w:sz="0" w:space="0" w:color="auto"/>
          </w:divBdr>
        </w:div>
      </w:divsChild>
    </w:div>
    <w:div w:id="206748883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helpmehelpu.org/lbfpd"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www.helpmehelpu.org/ggng"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helpmehelpu.org" TargetMode="External"/><Relationship Id="rId11" Type="http://schemas.openxmlformats.org/officeDocument/2006/relationships/footer" Target="footer1.xml"/><Relationship Id="rId5" Type="http://schemas.openxmlformats.org/officeDocument/2006/relationships/endnotes" Target="endnotes.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hyperlink" Target="http://www.helpmehelpu.org/ggng" TargetMode="External"/></Relationships>
</file>

<file path=word/_rels/footer1.xml.rels><?xml version="1.0" encoding="UTF-8" standalone="yes"?>
<Relationships xmlns="http://schemas.openxmlformats.org/package/2006/relationships"><Relationship Id="rId8" Type="http://schemas.openxmlformats.org/officeDocument/2006/relationships/hyperlink" Target="http://www.helpmehelpu.org" TargetMode="External"/><Relationship Id="rId3" Type="http://schemas.openxmlformats.org/officeDocument/2006/relationships/image" Target="media/image4.png"/><Relationship Id="rId7" Type="http://schemas.openxmlformats.org/officeDocument/2006/relationships/image" Target="media/image7.svg"/><Relationship Id="rId12" Type="http://schemas.openxmlformats.org/officeDocument/2006/relationships/image" Target="media/image11.svg"/><Relationship Id="rId2" Type="http://schemas.openxmlformats.org/officeDocument/2006/relationships/image" Target="media/image3.svg"/><Relationship Id="rId1" Type="http://schemas.openxmlformats.org/officeDocument/2006/relationships/image" Target="media/image2.png"/><Relationship Id="rId6" Type="http://schemas.openxmlformats.org/officeDocument/2006/relationships/image" Target="media/image6.png"/><Relationship Id="rId11" Type="http://schemas.openxmlformats.org/officeDocument/2006/relationships/image" Target="media/image10.png"/><Relationship Id="rId5" Type="http://schemas.openxmlformats.org/officeDocument/2006/relationships/hyperlink" Target="mailto:info@helpmehelpu.org" TargetMode="External"/><Relationship Id="rId10" Type="http://schemas.openxmlformats.org/officeDocument/2006/relationships/image" Target="media/image9.svg"/><Relationship Id="rId4" Type="http://schemas.openxmlformats.org/officeDocument/2006/relationships/image" Target="media/image5.svg"/><Relationship Id="rId9" Type="http://schemas.openxmlformats.org/officeDocument/2006/relationships/image" Target="media/image8.png"/></Relationships>
</file>

<file path=word/_rels/header1.xml.rels><?xml version="1.0" encoding="UTF-8" standalone="yes"?>
<Relationships xmlns="http://schemas.openxmlformats.org/package/2006/relationships"><Relationship Id="rId3" Type="http://schemas.openxmlformats.org/officeDocument/2006/relationships/hyperlink" Target="http://www.helpmehelpu.org" TargetMode="External"/><Relationship Id="rId2" Type="http://schemas.openxmlformats.org/officeDocument/2006/relationships/hyperlink" Target="mailto:zina@helpmehelpu.org" TargetMode="External"/><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563</Words>
  <Characters>3211</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Cynthia Jauregui</dc:creator>
  <cp:keywords/>
  <dc:description/>
  <cp:lastModifiedBy>Summer Soliman-Gardner</cp:lastModifiedBy>
  <cp:revision>2</cp:revision>
  <cp:lastPrinted>2021-05-19T23:42:00Z</cp:lastPrinted>
  <dcterms:created xsi:type="dcterms:W3CDTF">2023-09-16T00:02:00Z</dcterms:created>
  <dcterms:modified xsi:type="dcterms:W3CDTF">2023-09-16T00:02:00Z</dcterms:modified>
</cp:coreProperties>
</file>